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A" w:rsidRPr="00536FDF" w:rsidRDefault="00831F8A" w:rsidP="00831F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   №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536FDF">
        <w:rPr>
          <w:rFonts w:ascii="Times New Roman" w:hAnsi="Times New Roman"/>
          <w:b/>
          <w:sz w:val="24"/>
          <w:szCs w:val="24"/>
        </w:rPr>
        <w:t>6</w:t>
      </w:r>
    </w:p>
    <w:p w:rsidR="00831F8A" w:rsidRDefault="00831F8A" w:rsidP="008C63E6">
      <w:pPr>
        <w:spacing w:before="240" w:after="240" w:line="240" w:lineRule="auto"/>
        <w:ind w:left="-284" w:right="-257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Днес, </w:t>
      </w:r>
      <w:r w:rsidR="00061C8A">
        <w:rPr>
          <w:rFonts w:ascii="Times New Roman" w:hAnsi="Times New Roman"/>
          <w:sz w:val="24"/>
          <w:szCs w:val="24"/>
          <w:lang w:val="en-US"/>
        </w:rPr>
        <w:t>2</w:t>
      </w:r>
      <w:r w:rsidR="00061C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.10.2019г. от </w:t>
      </w:r>
      <w:r w:rsidRPr="00D92101">
        <w:rPr>
          <w:rFonts w:ascii="Times New Roman" w:hAnsi="Times New Roman"/>
          <w:sz w:val="24"/>
          <w:szCs w:val="24"/>
        </w:rPr>
        <w:t>1</w:t>
      </w:r>
      <w:r w:rsidR="00061C8A">
        <w:rPr>
          <w:rFonts w:ascii="Times New Roman" w:hAnsi="Times New Roman"/>
          <w:sz w:val="24"/>
          <w:szCs w:val="24"/>
          <w:lang w:val="en-US"/>
        </w:rPr>
        <w:t>0</w:t>
      </w:r>
      <w:r w:rsidR="00465B15" w:rsidRPr="00D92101">
        <w:rPr>
          <w:rFonts w:ascii="Times New Roman" w:hAnsi="Times New Roman"/>
          <w:sz w:val="24"/>
          <w:szCs w:val="24"/>
        </w:rPr>
        <w:t>:</w:t>
      </w:r>
      <w:r w:rsidR="00465B15" w:rsidRPr="00D92101">
        <w:rPr>
          <w:rFonts w:ascii="Times New Roman" w:hAnsi="Times New Roman"/>
          <w:sz w:val="24"/>
          <w:szCs w:val="24"/>
          <w:lang w:val="en-US"/>
        </w:rPr>
        <w:t>0</w:t>
      </w:r>
      <w:r w:rsidRPr="00D92101">
        <w:rPr>
          <w:rFonts w:ascii="Times New Roman" w:hAnsi="Times New Roman"/>
          <w:sz w:val="24"/>
          <w:szCs w:val="24"/>
        </w:rPr>
        <w:t>0 часа,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="003A57BA">
        <w:rPr>
          <w:rFonts w:ascii="Times New Roman" w:hAnsi="Times New Roman"/>
          <w:sz w:val="24"/>
          <w:szCs w:val="24"/>
        </w:rPr>
        <w:t>пл.”</w:t>
      </w:r>
      <w:r w:rsidR="003A57BA">
        <w:rPr>
          <w:rFonts w:ascii="Times New Roman" w:hAnsi="Times New Roman"/>
          <w:sz w:val="24"/>
          <w:szCs w:val="24"/>
          <w:lang w:val="en-US"/>
        </w:rPr>
        <w:t>3-</w:t>
      </w:r>
      <w:r w:rsidR="003A57BA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март</w:t>
      </w:r>
      <w:r w:rsidR="003A57BA">
        <w:rPr>
          <w:rFonts w:ascii="Times New Roman" w:hAnsi="Times New Roman"/>
          <w:sz w:val="24"/>
          <w:szCs w:val="24"/>
        </w:rPr>
        <w:t>” №</w:t>
      </w:r>
      <w:r>
        <w:rPr>
          <w:rFonts w:ascii="Times New Roman" w:hAnsi="Times New Roman"/>
          <w:sz w:val="24"/>
          <w:szCs w:val="24"/>
        </w:rPr>
        <w:t xml:space="preserve">1, ет.3, стая 20Б, се проведе заседание на Общинска избирателна комисия – Любимец, назначена с РЕШЕНИЕ №700- МИ от 23.08.2019г. на ЦИК.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92101">
        <w:rPr>
          <w:rFonts w:ascii="Times New Roman" w:hAnsi="Times New Roman"/>
          <w:sz w:val="24"/>
          <w:szCs w:val="24"/>
        </w:rPr>
        <w:t>1</w:t>
      </w:r>
      <w:r w:rsidR="00061C8A">
        <w:rPr>
          <w:rFonts w:ascii="Times New Roman" w:hAnsi="Times New Roman"/>
          <w:sz w:val="24"/>
          <w:szCs w:val="24"/>
        </w:rPr>
        <w:t>0</w:t>
      </w:r>
      <w:r w:rsidRPr="00D92101">
        <w:rPr>
          <w:rFonts w:ascii="Times New Roman" w:hAnsi="Times New Roman"/>
          <w:sz w:val="24"/>
          <w:szCs w:val="24"/>
        </w:rPr>
        <w:t>:0</w:t>
      </w:r>
      <w:r w:rsidRPr="00D92101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часа.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на ОИК, налице е кворум и комисията може да заседава и взема решения.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061C8A" w:rsidRDefault="00061C8A" w:rsidP="00061C8A">
      <w:pPr>
        <w:pStyle w:val="a3"/>
        <w:numPr>
          <w:ilvl w:val="0"/>
          <w:numId w:val="25"/>
        </w:numPr>
        <w:ind w:left="0" w:firstLine="0"/>
        <w:jc w:val="both"/>
        <w:rPr>
          <w:color w:val="333333"/>
        </w:rPr>
      </w:pPr>
      <w:r w:rsidRPr="008823AB">
        <w:rPr>
          <w:color w:val="333333"/>
        </w:rPr>
        <w:t xml:space="preserve"> Определяне на член на ОИК-Любимец</w:t>
      </w:r>
      <w:r>
        <w:rPr>
          <w:color w:val="333333"/>
        </w:rPr>
        <w:t>, кой</w:t>
      </w:r>
      <w:r w:rsidRPr="008823AB">
        <w:rPr>
          <w:color w:val="333333"/>
        </w:rPr>
        <w:t>то да предава</w:t>
      </w:r>
      <w:r>
        <w:rPr>
          <w:color w:val="333333"/>
        </w:rPr>
        <w:t xml:space="preserve"> и подписва</w:t>
      </w:r>
      <w:r w:rsidRPr="008823AB">
        <w:rPr>
          <w:color w:val="333333"/>
        </w:rPr>
        <w:t xml:space="preserve"> протоколите по предаването</w:t>
      </w:r>
      <w:r>
        <w:rPr>
          <w:color w:val="333333"/>
        </w:rPr>
        <w:t xml:space="preserve"> на</w:t>
      </w:r>
      <w:r w:rsidRPr="008823AB">
        <w:rPr>
          <w:color w:val="333333"/>
        </w:rPr>
        <w:t xml:space="preserve"> бюлетините и другите изборни книжа и материали, на председателите на СИК</w:t>
      </w:r>
      <w:r w:rsidRPr="009F5383">
        <w:rPr>
          <w:color w:val="333333"/>
        </w:rPr>
        <w:t xml:space="preserve"> </w:t>
      </w:r>
      <w:r w:rsidRPr="008823AB">
        <w:rPr>
          <w:color w:val="333333"/>
        </w:rPr>
        <w:t>на 26.10.2019г.</w:t>
      </w:r>
      <w:r>
        <w:rPr>
          <w:color w:val="333333"/>
        </w:rPr>
        <w:t xml:space="preserve">, </w:t>
      </w:r>
      <w:r w:rsidRPr="008823AB">
        <w:rPr>
          <w:color w:val="333333"/>
        </w:rPr>
        <w:t xml:space="preserve">във връзка с изборите за общински съветници и кметове на 27.10.2019г. </w:t>
      </w:r>
    </w:p>
    <w:p w:rsidR="006744B3" w:rsidRPr="008823AB" w:rsidRDefault="006744B3" w:rsidP="006744B3">
      <w:pPr>
        <w:pStyle w:val="a3"/>
        <w:numPr>
          <w:ilvl w:val="0"/>
          <w:numId w:val="25"/>
        </w:numPr>
        <w:jc w:val="both"/>
        <w:rPr>
          <w:color w:val="333333"/>
        </w:rPr>
      </w:pPr>
      <w:r>
        <w:rPr>
          <w:color w:val="333333"/>
        </w:rPr>
        <w:t>Публикуване на списък с упълномощени представители на ПП ГЕРБ на интернет страницата на ОИК -Любимец</w:t>
      </w:r>
      <w:r w:rsidRPr="008823AB">
        <w:rPr>
          <w:color w:val="333333"/>
        </w:rPr>
        <w:t xml:space="preserve">. </w:t>
      </w:r>
    </w:p>
    <w:p w:rsidR="006744B3" w:rsidRPr="00E0093B" w:rsidRDefault="006744B3" w:rsidP="006744B3">
      <w:pPr>
        <w:pStyle w:val="1"/>
        <w:numPr>
          <w:ilvl w:val="0"/>
          <w:numId w:val="25"/>
        </w:numPr>
        <w:ind w:right="-337"/>
        <w:rPr>
          <w:rFonts w:ascii="Times New Roman" w:hAnsi="Times New Roman"/>
          <w:sz w:val="24"/>
          <w:szCs w:val="24"/>
        </w:rPr>
      </w:pPr>
      <w:r w:rsidRPr="00E0093B">
        <w:rPr>
          <w:rFonts w:ascii="Times New Roman" w:hAnsi="Times New Roman"/>
          <w:color w:val="333333"/>
          <w:sz w:val="24"/>
          <w:szCs w:val="24"/>
        </w:rPr>
        <w:t>Публикуване на списък</w:t>
      </w:r>
      <w:r>
        <w:rPr>
          <w:rFonts w:ascii="Times New Roman" w:hAnsi="Times New Roman"/>
          <w:color w:val="333333"/>
          <w:sz w:val="24"/>
          <w:szCs w:val="24"/>
        </w:rPr>
        <w:t xml:space="preserve"> с упълномощени представители от</w:t>
      </w:r>
      <w:r w:rsidRPr="00E0093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0093B">
        <w:rPr>
          <w:rFonts w:ascii="Times New Roman" w:hAnsi="Times New Roman"/>
          <w:color w:val="000000"/>
          <w:sz w:val="24"/>
          <w:szCs w:val="24"/>
        </w:rPr>
        <w:t xml:space="preserve">коалиция „БСП ЗА БЪЛГАРИЯ”, </w:t>
      </w:r>
      <w:r w:rsidRPr="00E0093B">
        <w:rPr>
          <w:rFonts w:ascii="Times New Roman" w:hAnsi="Times New Roman"/>
          <w:color w:val="333333"/>
          <w:sz w:val="24"/>
          <w:szCs w:val="24"/>
        </w:rPr>
        <w:t xml:space="preserve">на интернет страницата на ОИК -Любимец. </w:t>
      </w:r>
    </w:p>
    <w:p w:rsidR="007B0DC5" w:rsidRPr="006744B3" w:rsidRDefault="00061C8A" w:rsidP="006744B3">
      <w:pPr>
        <w:pStyle w:val="a3"/>
        <w:numPr>
          <w:ilvl w:val="0"/>
          <w:numId w:val="25"/>
        </w:numPr>
        <w:ind w:left="0" w:firstLine="0"/>
        <w:jc w:val="both"/>
        <w:rPr>
          <w:color w:val="333333"/>
        </w:rPr>
      </w:pPr>
      <w:r w:rsidRPr="006744B3">
        <w:rPr>
          <w:color w:val="333333"/>
        </w:rPr>
        <w:t xml:space="preserve"> </w:t>
      </w:r>
      <w:r w:rsidR="007B0DC5" w:rsidRPr="006744B3">
        <w:rPr>
          <w:color w:val="333333"/>
        </w:rPr>
        <w:t>Текущи.</w:t>
      </w:r>
    </w:p>
    <w:p w:rsidR="00465B15" w:rsidRPr="007B0DC5" w:rsidRDefault="00465B15" w:rsidP="00465B15">
      <w:pPr>
        <w:pStyle w:val="1"/>
        <w:ind w:left="0" w:right="-33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5B15" w:rsidRDefault="00465B15" w:rsidP="00465B15">
      <w:pPr>
        <w:pStyle w:val="1"/>
        <w:ind w:left="-284"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дневния ред 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 както следва:</w:t>
      </w:r>
    </w:p>
    <w:p w:rsidR="00831F8A" w:rsidRDefault="00831F8A" w:rsidP="00465B15">
      <w:pPr>
        <w:pStyle w:val="1"/>
        <w:ind w:left="0" w:right="-709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283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Недялка Христова Василева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465B15" w:rsidRDefault="00465B15" w:rsidP="00465B15">
      <w:pPr>
        <w:pStyle w:val="1"/>
        <w:ind w:left="-284" w:right="-709"/>
        <w:rPr>
          <w:rFonts w:ascii="Times New Roman" w:hAnsi="Times New Roman"/>
          <w:sz w:val="24"/>
          <w:szCs w:val="24"/>
        </w:rPr>
      </w:pPr>
    </w:p>
    <w:p w:rsidR="00831F8A" w:rsidRDefault="00465B15" w:rsidP="003A57BA">
      <w:pPr>
        <w:pStyle w:val="1"/>
        <w:ind w:left="-284" w:right="-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/>
          <w:sz w:val="24"/>
          <w:szCs w:val="24"/>
          <w:lang w:val="ru-RU"/>
        </w:rPr>
        <w:t xml:space="preserve"> 11 </w:t>
      </w:r>
      <w:r>
        <w:rPr>
          <w:rFonts w:ascii="Times New Roman" w:hAnsi="Times New Roman"/>
          <w:sz w:val="24"/>
          <w:szCs w:val="24"/>
        </w:rPr>
        <w:t>гласа “ЗА”.</w:t>
      </w:r>
    </w:p>
    <w:p w:rsidR="00831F8A" w:rsidRDefault="00831F8A" w:rsidP="003A57BA">
      <w:pPr>
        <w:autoSpaceDE w:val="0"/>
        <w:autoSpaceDN w:val="0"/>
        <w:adjustRightInd w:val="0"/>
        <w:ind w:left="-142" w:right="-5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по т. 1, от дневния ред се докладва от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Председател на ОИК-Любимец: </w:t>
      </w:r>
      <w:r>
        <w:t xml:space="preserve">    </w:t>
      </w:r>
    </w:p>
    <w:p w:rsidR="00061C8A" w:rsidRPr="008823AB" w:rsidRDefault="00831F8A" w:rsidP="00061C8A">
      <w:pPr>
        <w:pStyle w:val="a3"/>
        <w:jc w:val="both"/>
        <w:rPr>
          <w:color w:val="333333"/>
        </w:rPr>
      </w:pPr>
      <w:r w:rsidRPr="00EA7928">
        <w:rPr>
          <w:color w:val="333333"/>
        </w:rPr>
        <w:t xml:space="preserve"> </w:t>
      </w:r>
      <w:r w:rsidRPr="00EA7928">
        <w:rPr>
          <w:color w:val="333333"/>
          <w:shd w:val="clear" w:color="auto" w:fill="FFFFFF"/>
        </w:rPr>
        <w:t xml:space="preserve">   Относно: </w:t>
      </w:r>
      <w:r w:rsidR="00061C8A" w:rsidRPr="008823AB">
        <w:rPr>
          <w:color w:val="333333"/>
        </w:rPr>
        <w:t>Определяне на член на ОИК-Любимец</w:t>
      </w:r>
      <w:r w:rsidR="00061C8A">
        <w:rPr>
          <w:color w:val="333333"/>
        </w:rPr>
        <w:t>, кой</w:t>
      </w:r>
      <w:r w:rsidR="00061C8A" w:rsidRPr="008823AB">
        <w:rPr>
          <w:color w:val="333333"/>
        </w:rPr>
        <w:t>то да предава</w:t>
      </w:r>
      <w:r w:rsidR="00061C8A">
        <w:rPr>
          <w:color w:val="333333"/>
        </w:rPr>
        <w:t xml:space="preserve"> и подписва</w:t>
      </w:r>
      <w:r w:rsidR="00061C8A" w:rsidRPr="008823AB">
        <w:rPr>
          <w:color w:val="333333"/>
        </w:rPr>
        <w:t xml:space="preserve"> протоколите по предаването</w:t>
      </w:r>
      <w:r w:rsidR="00061C8A">
        <w:rPr>
          <w:color w:val="333333"/>
        </w:rPr>
        <w:t xml:space="preserve"> на</w:t>
      </w:r>
      <w:r w:rsidR="00061C8A" w:rsidRPr="008823AB">
        <w:rPr>
          <w:color w:val="333333"/>
        </w:rPr>
        <w:t xml:space="preserve"> бюлетините и другите изборни книжа и материали, на председателите на СИК</w:t>
      </w:r>
      <w:r w:rsidR="00061C8A" w:rsidRPr="009F5383">
        <w:rPr>
          <w:color w:val="333333"/>
        </w:rPr>
        <w:t xml:space="preserve"> </w:t>
      </w:r>
      <w:r w:rsidR="00061C8A" w:rsidRPr="008823AB">
        <w:rPr>
          <w:color w:val="333333"/>
        </w:rPr>
        <w:t>на 26.10.2019г.</w:t>
      </w:r>
      <w:r w:rsidR="00061C8A">
        <w:rPr>
          <w:color w:val="333333"/>
        </w:rPr>
        <w:t xml:space="preserve">, </w:t>
      </w:r>
      <w:r w:rsidR="00061C8A" w:rsidRPr="008823AB">
        <w:rPr>
          <w:color w:val="333333"/>
        </w:rPr>
        <w:t xml:space="preserve">във връзка с изборите за общински съветници и кметове на 27.10.2019г. </w:t>
      </w:r>
    </w:p>
    <w:p w:rsidR="00061C8A" w:rsidRPr="008823AB" w:rsidRDefault="00061C8A" w:rsidP="00061C8A">
      <w:pPr>
        <w:pStyle w:val="a3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8823AB">
        <w:rPr>
          <w:color w:val="333333"/>
        </w:rPr>
        <w:t>На основание чл.87, ал.1, т.1 от ИК и Решение №1281 от 03.10.2019г. на ЦИК, Общинска избирателна комисия</w:t>
      </w:r>
      <w:r>
        <w:rPr>
          <w:color w:val="333333"/>
        </w:rPr>
        <w:t xml:space="preserve"> следва да определи член на ОИК-Любимец, кой</w:t>
      </w:r>
      <w:r w:rsidRPr="008823AB">
        <w:rPr>
          <w:color w:val="333333"/>
        </w:rPr>
        <w:t>то да предава</w:t>
      </w:r>
      <w:r>
        <w:rPr>
          <w:color w:val="333333"/>
        </w:rPr>
        <w:t xml:space="preserve"> и подписва</w:t>
      </w:r>
      <w:r w:rsidRPr="008823AB">
        <w:rPr>
          <w:color w:val="333333"/>
        </w:rPr>
        <w:t xml:space="preserve"> протоколите по предаването</w:t>
      </w:r>
      <w:r>
        <w:rPr>
          <w:color w:val="333333"/>
        </w:rPr>
        <w:t xml:space="preserve"> на</w:t>
      </w:r>
      <w:r w:rsidRPr="008823AB">
        <w:rPr>
          <w:color w:val="333333"/>
        </w:rPr>
        <w:t xml:space="preserve"> бюлетините и другите изборни книжа и материали, на председателите на СИК</w:t>
      </w:r>
      <w:r w:rsidRPr="009F5383">
        <w:rPr>
          <w:color w:val="333333"/>
        </w:rPr>
        <w:t xml:space="preserve"> </w:t>
      </w:r>
      <w:r w:rsidRPr="008823AB">
        <w:rPr>
          <w:color w:val="333333"/>
        </w:rPr>
        <w:t>на 26.10.2019г.</w:t>
      </w:r>
      <w:r>
        <w:rPr>
          <w:color w:val="333333"/>
        </w:rPr>
        <w:t xml:space="preserve">, </w:t>
      </w:r>
      <w:r w:rsidRPr="008823AB">
        <w:rPr>
          <w:color w:val="333333"/>
        </w:rPr>
        <w:t xml:space="preserve">във връзка с изборите за общински съветници и кметове на 27.10.2019г. </w:t>
      </w:r>
    </w:p>
    <w:p w:rsidR="007B0DC5" w:rsidRPr="00061C8A" w:rsidRDefault="00061C8A" w:rsidP="00061C8A">
      <w:pPr>
        <w:pStyle w:val="a3"/>
        <w:jc w:val="both"/>
        <w:rPr>
          <w:color w:val="333333"/>
        </w:rPr>
      </w:pPr>
      <w:r>
        <w:rPr>
          <w:color w:val="333333"/>
        </w:rPr>
        <w:t xml:space="preserve"> Постъпи предложение това да бъде </w:t>
      </w:r>
      <w:r w:rsidRPr="008823AB">
        <w:rPr>
          <w:color w:val="333333"/>
        </w:rPr>
        <w:t>Надка Попова</w:t>
      </w:r>
      <w:r>
        <w:rPr>
          <w:color w:val="333333"/>
        </w:rPr>
        <w:t xml:space="preserve">, на длъжност </w:t>
      </w:r>
      <w:r w:rsidRPr="008823AB">
        <w:rPr>
          <w:color w:val="333333"/>
        </w:rPr>
        <w:t>председател на ОИК-Любимец</w:t>
      </w:r>
    </w:p>
    <w:p w:rsidR="00831F8A" w:rsidRPr="00D92101" w:rsidRDefault="00831F8A" w:rsidP="003A57BA">
      <w:pPr>
        <w:pStyle w:val="1"/>
        <w:ind w:left="0" w:right="-541"/>
        <w:rPr>
          <w:rFonts w:ascii="Times New Roman" w:hAnsi="Times New Roman"/>
          <w:color w:val="000000"/>
          <w:sz w:val="24"/>
          <w:szCs w:val="24"/>
        </w:rPr>
      </w:pPr>
    </w:p>
    <w:p w:rsidR="00831F8A" w:rsidRDefault="00831F8A" w:rsidP="003A57BA">
      <w:pPr>
        <w:pStyle w:val="1"/>
        <w:ind w:left="0" w:right="-54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По предложения проект за решение по т. 1 от дневния ред, комисията гласува както следва</w:t>
      </w:r>
      <w:r>
        <w:rPr>
          <w:rFonts w:ascii="Times New Roman" w:hAnsi="Times New Roman"/>
          <w:lang w:val="ru-RU"/>
        </w:rPr>
        <w:t>:</w:t>
      </w:r>
    </w:p>
    <w:p w:rsidR="00831F8A" w:rsidRDefault="00831F8A" w:rsidP="00831F8A">
      <w:pPr>
        <w:pStyle w:val="1"/>
        <w:ind w:left="0" w:right="-257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000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Недялка Христова Василева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831F8A" w:rsidRDefault="00831F8A" w:rsidP="00831F8A">
      <w:pPr>
        <w:pStyle w:val="a3"/>
        <w:rPr>
          <w:b/>
          <w:color w:val="000000"/>
        </w:rPr>
      </w:pPr>
      <w:r>
        <w:t xml:space="preserve">с 11 гласа „ЗА” комисията взе следното  </w:t>
      </w:r>
      <w:r>
        <w:rPr>
          <w:b/>
          <w:color w:val="000000"/>
        </w:rPr>
        <w:t xml:space="preserve">Решение </w:t>
      </w:r>
      <w:r w:rsidR="007B0DC5">
        <w:rPr>
          <w:b/>
          <w:color w:val="000000"/>
        </w:rPr>
        <w:t>№4</w:t>
      </w:r>
      <w:r w:rsidR="00061C8A">
        <w:rPr>
          <w:b/>
          <w:color w:val="000000"/>
        </w:rPr>
        <w:t>9</w:t>
      </w:r>
      <w:r w:rsidR="007B0DC5">
        <w:rPr>
          <w:b/>
          <w:color w:val="000000"/>
        </w:rPr>
        <w:t xml:space="preserve">-МИ от </w:t>
      </w:r>
      <w:r w:rsidR="00061C8A">
        <w:rPr>
          <w:b/>
          <w:color w:val="000000"/>
          <w:lang w:val="en-US"/>
        </w:rPr>
        <w:t>2</w:t>
      </w:r>
      <w:r w:rsidR="00061C8A">
        <w:rPr>
          <w:b/>
          <w:color w:val="000000"/>
        </w:rPr>
        <w:t>6</w:t>
      </w:r>
      <w:r>
        <w:rPr>
          <w:b/>
          <w:color w:val="000000"/>
        </w:rPr>
        <w:t>.10.2019г.</w:t>
      </w:r>
    </w:p>
    <w:p w:rsidR="00061C8A" w:rsidRPr="008823AB" w:rsidRDefault="00061C8A" w:rsidP="00061C8A">
      <w:pPr>
        <w:pStyle w:val="a3"/>
        <w:jc w:val="both"/>
        <w:rPr>
          <w:color w:val="333333"/>
        </w:rPr>
      </w:pPr>
      <w:r w:rsidRPr="008823AB">
        <w:rPr>
          <w:color w:val="333333"/>
        </w:rPr>
        <w:t>  Определя  Надка Попова</w:t>
      </w:r>
      <w:r>
        <w:rPr>
          <w:color w:val="333333"/>
        </w:rPr>
        <w:t xml:space="preserve">, на длъжност </w:t>
      </w:r>
      <w:r w:rsidRPr="008823AB">
        <w:rPr>
          <w:color w:val="333333"/>
        </w:rPr>
        <w:t xml:space="preserve">председател на ОИК-Любимец, да предава </w:t>
      </w:r>
      <w:r>
        <w:rPr>
          <w:color w:val="333333"/>
        </w:rPr>
        <w:t xml:space="preserve">и подписва </w:t>
      </w:r>
      <w:r w:rsidRPr="008823AB">
        <w:rPr>
          <w:color w:val="333333"/>
        </w:rPr>
        <w:t xml:space="preserve">протоколите от </w:t>
      </w:r>
      <w:r w:rsidRPr="008823AB">
        <w:t xml:space="preserve">предаването и приемането на </w:t>
      </w:r>
      <w:r w:rsidRPr="008823AB">
        <w:rPr>
          <w:color w:val="333333"/>
        </w:rPr>
        <w:t xml:space="preserve">бюлетините и другите изборни книжа и материали </w:t>
      </w:r>
      <w:r w:rsidRPr="008823AB">
        <w:t xml:space="preserve">на </w:t>
      </w:r>
      <w:r>
        <w:t xml:space="preserve">председателите на </w:t>
      </w:r>
      <w:r w:rsidRPr="008823AB">
        <w:t xml:space="preserve">СИК </w:t>
      </w:r>
      <w:r w:rsidRPr="008823AB">
        <w:rPr>
          <w:color w:val="333333"/>
        </w:rPr>
        <w:t xml:space="preserve">на 26.10.2019г., във връзка с изборите за общински съветници и кметове на 27.10.2019г. </w:t>
      </w:r>
    </w:p>
    <w:p w:rsidR="006744B3" w:rsidRDefault="006744B3" w:rsidP="006744B3">
      <w:pPr>
        <w:autoSpaceDE w:val="0"/>
        <w:autoSpaceDN w:val="0"/>
        <w:adjustRightInd w:val="0"/>
        <w:ind w:left="-142" w:right="-5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по т. 2, от дневния ред се докладва от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Председател на ОИК-Любимец: </w:t>
      </w:r>
      <w:r>
        <w:t xml:space="preserve">    </w:t>
      </w:r>
    </w:p>
    <w:p w:rsidR="006744B3" w:rsidRDefault="006744B3" w:rsidP="006744B3">
      <w:pPr>
        <w:pStyle w:val="a3"/>
        <w:jc w:val="both"/>
        <w:rPr>
          <w:color w:val="333333"/>
        </w:rPr>
      </w:pPr>
      <w:r>
        <w:rPr>
          <w:color w:val="333333"/>
        </w:rPr>
        <w:t>ОТНОСНО: Публикуване на списък с упълномощени представители на ПП ГЕРБ на интернет страницата на ОИК –Любимец</w:t>
      </w:r>
      <w:r w:rsidR="00EA3F80">
        <w:rPr>
          <w:color w:val="333333"/>
        </w:rPr>
        <w:t>,</w:t>
      </w:r>
      <w:r>
        <w:rPr>
          <w:color w:val="333333"/>
        </w:rPr>
        <w:t xml:space="preserve"> предлагам следния проект на решение:</w:t>
      </w:r>
      <w:r w:rsidRPr="008823AB">
        <w:rPr>
          <w:color w:val="333333"/>
        </w:rPr>
        <w:t xml:space="preserve"> </w:t>
      </w:r>
    </w:p>
    <w:p w:rsidR="006744B3" w:rsidRPr="008823AB" w:rsidRDefault="006744B3" w:rsidP="006744B3">
      <w:pPr>
        <w:pStyle w:val="a3"/>
        <w:jc w:val="both"/>
        <w:rPr>
          <w:color w:val="333333"/>
        </w:rPr>
      </w:pPr>
      <w:r>
        <w:rPr>
          <w:color w:val="333333"/>
        </w:rPr>
        <w:t xml:space="preserve">     На основание чл.124, ал.4 от ИК</w:t>
      </w:r>
      <w:r w:rsidRPr="008823AB">
        <w:rPr>
          <w:color w:val="333333"/>
        </w:rPr>
        <w:t xml:space="preserve">, </w:t>
      </w:r>
      <w:r>
        <w:rPr>
          <w:color w:val="333333"/>
        </w:rPr>
        <w:t xml:space="preserve">и постъпил списък с упълномощени представители от ПП ГЕРБ, </w:t>
      </w:r>
      <w:r w:rsidRPr="008823AB">
        <w:rPr>
          <w:color w:val="333333"/>
        </w:rPr>
        <w:t>Общинска избирателна комисия</w:t>
      </w:r>
    </w:p>
    <w:p w:rsidR="006744B3" w:rsidRPr="008823AB" w:rsidRDefault="006744B3" w:rsidP="006744B3">
      <w:pPr>
        <w:pStyle w:val="a3"/>
        <w:jc w:val="center"/>
        <w:rPr>
          <w:color w:val="333333"/>
        </w:rPr>
      </w:pPr>
      <w:r w:rsidRPr="008823AB">
        <w:rPr>
          <w:rStyle w:val="a4"/>
          <w:color w:val="333333"/>
        </w:rPr>
        <w:t>РЕШИ</w:t>
      </w:r>
    </w:p>
    <w:p w:rsidR="006744B3" w:rsidRPr="008823AB" w:rsidRDefault="006744B3" w:rsidP="006744B3">
      <w:pPr>
        <w:pStyle w:val="a3"/>
        <w:rPr>
          <w:color w:val="333333"/>
        </w:rPr>
      </w:pPr>
      <w:r>
        <w:rPr>
          <w:color w:val="333333"/>
        </w:rPr>
        <w:t xml:space="preserve"> </w:t>
      </w:r>
      <w:r w:rsidRPr="008823AB">
        <w:rPr>
          <w:color w:val="333333"/>
        </w:rPr>
        <w:t xml:space="preserve">  </w:t>
      </w:r>
      <w:r>
        <w:rPr>
          <w:color w:val="333333"/>
        </w:rPr>
        <w:t>Публикува списъка с упълномощените представители на ПП ГЕРБ на интернет страницата си.</w:t>
      </w:r>
    </w:p>
    <w:p w:rsidR="006744B3" w:rsidRDefault="006744B3" w:rsidP="006744B3">
      <w:pPr>
        <w:pStyle w:val="1"/>
        <w:ind w:left="0" w:right="-541"/>
        <w:rPr>
          <w:rFonts w:ascii="Times New Roman" w:hAnsi="Times New Roman"/>
          <w:lang w:val="ru-RU"/>
        </w:rPr>
      </w:pPr>
      <w:r>
        <w:rPr>
          <w:color w:val="333333"/>
        </w:rPr>
        <w:t xml:space="preserve"> </w:t>
      </w:r>
      <w:r>
        <w:rPr>
          <w:rFonts w:ascii="Times New Roman" w:hAnsi="Times New Roman"/>
        </w:rPr>
        <w:t>По предложения проект за решение по т. 2 от дневния ред, комисията гласува както следва</w:t>
      </w:r>
      <w:r>
        <w:rPr>
          <w:rFonts w:ascii="Times New Roman" w:hAnsi="Times New Roman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000"/>
      </w:tblGrid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Недялка Христова Василева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6744B3" w:rsidRDefault="006744B3" w:rsidP="006744B3">
      <w:pPr>
        <w:pStyle w:val="a3"/>
        <w:rPr>
          <w:b/>
          <w:color w:val="000000"/>
        </w:rPr>
      </w:pPr>
      <w:r>
        <w:t xml:space="preserve">с 11 гласа „ЗА” комисията взе следното  </w:t>
      </w:r>
      <w:r>
        <w:rPr>
          <w:b/>
          <w:color w:val="000000"/>
        </w:rPr>
        <w:t xml:space="preserve">Решение №50-МИ от </w:t>
      </w:r>
      <w:r>
        <w:rPr>
          <w:b/>
          <w:color w:val="000000"/>
          <w:lang w:val="en-US"/>
        </w:rPr>
        <w:t>2</w:t>
      </w:r>
      <w:r>
        <w:rPr>
          <w:b/>
          <w:color w:val="000000"/>
        </w:rPr>
        <w:t>6.10.2019г.</w:t>
      </w:r>
    </w:p>
    <w:p w:rsidR="006744B3" w:rsidRPr="008823AB" w:rsidRDefault="006744B3" w:rsidP="006744B3">
      <w:pPr>
        <w:pStyle w:val="a3"/>
        <w:rPr>
          <w:color w:val="333333"/>
        </w:rPr>
      </w:pPr>
      <w:r w:rsidRPr="008823AB">
        <w:rPr>
          <w:color w:val="333333"/>
        </w:rPr>
        <w:t xml:space="preserve">  </w:t>
      </w:r>
      <w:r>
        <w:rPr>
          <w:color w:val="333333"/>
        </w:rPr>
        <w:t>Публикува списъка с упълномощените представители на ПП ГЕРБ на интернет страницата си.</w:t>
      </w:r>
    </w:p>
    <w:p w:rsidR="006744B3" w:rsidRDefault="006744B3" w:rsidP="006744B3">
      <w:pPr>
        <w:autoSpaceDE w:val="0"/>
        <w:autoSpaceDN w:val="0"/>
        <w:adjustRightInd w:val="0"/>
        <w:ind w:left="-142" w:right="-5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Проектът за решение по т. 3, от дневния ред се докладва от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Председател на ОИК-Любимец: </w:t>
      </w:r>
      <w:r>
        <w:t xml:space="preserve">    </w:t>
      </w:r>
    </w:p>
    <w:p w:rsidR="006744B3" w:rsidRPr="00EA3F80" w:rsidRDefault="006744B3" w:rsidP="00EA3F80">
      <w:pPr>
        <w:pStyle w:val="a3"/>
        <w:jc w:val="both"/>
        <w:rPr>
          <w:color w:val="333333"/>
        </w:rPr>
      </w:pPr>
      <w:r w:rsidRPr="006744B3">
        <w:rPr>
          <w:b/>
          <w:color w:val="333333"/>
        </w:rPr>
        <w:t>ОТНОСНО</w:t>
      </w:r>
      <w:r w:rsidRPr="006744B3">
        <w:rPr>
          <w:color w:val="333333"/>
        </w:rPr>
        <w:t xml:space="preserve">: Публикуване на списък с упълномощени представители от </w:t>
      </w:r>
      <w:r w:rsidRPr="006744B3">
        <w:rPr>
          <w:color w:val="000000"/>
        </w:rPr>
        <w:t xml:space="preserve">коалиция „БСП ЗА БЪЛГАРИЯ”, </w:t>
      </w:r>
      <w:r w:rsidRPr="006744B3">
        <w:rPr>
          <w:color w:val="333333"/>
        </w:rPr>
        <w:t xml:space="preserve">на интернет страницата на ОИК </w:t>
      </w:r>
      <w:r w:rsidR="00EA3F80">
        <w:rPr>
          <w:color w:val="333333"/>
        </w:rPr>
        <w:t>–</w:t>
      </w:r>
      <w:r w:rsidRPr="006744B3">
        <w:rPr>
          <w:color w:val="333333"/>
        </w:rPr>
        <w:t>Любимец</w:t>
      </w:r>
      <w:r w:rsidR="00EA3F80">
        <w:rPr>
          <w:color w:val="333333"/>
        </w:rPr>
        <w:t>,</w:t>
      </w:r>
      <w:r w:rsidR="00EA3F80" w:rsidRPr="00EA3F80">
        <w:rPr>
          <w:color w:val="333333"/>
        </w:rPr>
        <w:t xml:space="preserve"> </w:t>
      </w:r>
      <w:r w:rsidR="00EA3F80">
        <w:rPr>
          <w:color w:val="333333"/>
        </w:rPr>
        <w:t>предлагам следния проект на решение:</w:t>
      </w:r>
      <w:r w:rsidR="00EA3F80" w:rsidRPr="008823AB">
        <w:rPr>
          <w:color w:val="333333"/>
        </w:rPr>
        <w:t xml:space="preserve"> </w:t>
      </w:r>
    </w:p>
    <w:p w:rsidR="006744B3" w:rsidRPr="006744B3" w:rsidRDefault="006744B3" w:rsidP="006744B3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E0093B">
        <w:rPr>
          <w:rFonts w:ascii="Times New Roman" w:hAnsi="Times New Roman"/>
          <w:color w:val="333333"/>
          <w:sz w:val="24"/>
          <w:szCs w:val="24"/>
        </w:rPr>
        <w:t xml:space="preserve">На основание чл.124, ал.4 от ИК и постъпил списък с упълномощени представители от </w:t>
      </w:r>
      <w:r w:rsidRPr="00E0093B">
        <w:rPr>
          <w:rFonts w:ascii="Times New Roman" w:hAnsi="Times New Roman"/>
          <w:color w:val="000000"/>
          <w:sz w:val="24"/>
          <w:szCs w:val="24"/>
        </w:rPr>
        <w:t>коалиция „БСП ЗА БЪЛГАРИЯ”</w:t>
      </w:r>
      <w:r w:rsidRPr="00E0093B">
        <w:rPr>
          <w:rFonts w:ascii="Times New Roman" w:hAnsi="Times New Roman"/>
          <w:color w:val="333333"/>
          <w:sz w:val="24"/>
          <w:szCs w:val="24"/>
        </w:rPr>
        <w:t>, Общинска избирателна комисия</w:t>
      </w:r>
    </w:p>
    <w:p w:rsidR="006744B3" w:rsidRPr="008823AB" w:rsidRDefault="006744B3" w:rsidP="006744B3">
      <w:pPr>
        <w:pStyle w:val="a3"/>
        <w:jc w:val="center"/>
        <w:rPr>
          <w:color w:val="333333"/>
        </w:rPr>
      </w:pPr>
      <w:r w:rsidRPr="008823AB">
        <w:rPr>
          <w:rStyle w:val="a4"/>
          <w:color w:val="333333"/>
        </w:rPr>
        <w:t>РЕШИ</w:t>
      </w:r>
    </w:p>
    <w:p w:rsidR="006744B3" w:rsidRPr="00E0093B" w:rsidRDefault="006744B3" w:rsidP="006744B3">
      <w:pPr>
        <w:pStyle w:val="1"/>
        <w:ind w:left="-360" w:right="-337" w:firstLine="360"/>
        <w:jc w:val="both"/>
        <w:rPr>
          <w:rFonts w:ascii="Times New Roman" w:hAnsi="Times New Roman"/>
          <w:sz w:val="24"/>
          <w:szCs w:val="24"/>
        </w:rPr>
      </w:pPr>
      <w:r w:rsidRPr="00E0093B">
        <w:rPr>
          <w:rFonts w:ascii="Times New Roman" w:hAnsi="Times New Roman"/>
          <w:color w:val="333333"/>
          <w:sz w:val="24"/>
          <w:szCs w:val="24"/>
        </w:rPr>
        <w:t xml:space="preserve">   Публикува списъка с упълномощените представители на </w:t>
      </w:r>
      <w:r w:rsidRPr="00E0093B">
        <w:rPr>
          <w:rFonts w:ascii="Times New Roman" w:hAnsi="Times New Roman"/>
          <w:color w:val="000000"/>
          <w:sz w:val="24"/>
          <w:szCs w:val="24"/>
        </w:rPr>
        <w:t>коалиция „БСП ЗА БЪЛГАРИЯ”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93B">
        <w:rPr>
          <w:rFonts w:ascii="Times New Roman" w:hAnsi="Times New Roman"/>
          <w:color w:val="333333"/>
          <w:sz w:val="24"/>
          <w:szCs w:val="24"/>
        </w:rPr>
        <w:t>на интернет страницата си.</w:t>
      </w:r>
    </w:p>
    <w:p w:rsidR="006744B3" w:rsidRDefault="006744B3" w:rsidP="006744B3">
      <w:pPr>
        <w:pStyle w:val="1"/>
        <w:ind w:left="0" w:right="-541"/>
        <w:rPr>
          <w:rFonts w:ascii="Times New Roman" w:hAnsi="Times New Roman"/>
        </w:rPr>
      </w:pPr>
    </w:p>
    <w:p w:rsidR="006744B3" w:rsidRDefault="006744B3" w:rsidP="006744B3">
      <w:pPr>
        <w:pStyle w:val="1"/>
        <w:ind w:left="0" w:right="-54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По предложения проект за решение по т. </w:t>
      </w:r>
      <w:r w:rsidR="00EA3F8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от дневния ред, комисията гласува както следва</w:t>
      </w:r>
      <w:r>
        <w:rPr>
          <w:rFonts w:ascii="Times New Roman" w:hAnsi="Times New Roman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000"/>
      </w:tblGrid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Жельо Димитров Стоянчев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744B3" w:rsidTr="008F04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4B3" w:rsidRDefault="006744B3" w:rsidP="008F0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6744B3" w:rsidRDefault="006744B3" w:rsidP="006744B3">
      <w:pPr>
        <w:pStyle w:val="a3"/>
        <w:rPr>
          <w:b/>
          <w:color w:val="000000"/>
        </w:rPr>
      </w:pPr>
      <w:r>
        <w:t xml:space="preserve">с 11 гласа „ЗА” комисията взе следното  </w:t>
      </w:r>
      <w:r>
        <w:rPr>
          <w:b/>
          <w:color w:val="000000"/>
        </w:rPr>
        <w:t>Решение №</w:t>
      </w:r>
      <w:r w:rsidR="00EA3F80">
        <w:rPr>
          <w:b/>
          <w:color w:val="000000"/>
        </w:rPr>
        <w:t>51</w:t>
      </w:r>
      <w:r>
        <w:rPr>
          <w:b/>
          <w:color w:val="000000"/>
        </w:rPr>
        <w:t xml:space="preserve">-МИ от </w:t>
      </w:r>
      <w:r>
        <w:rPr>
          <w:b/>
          <w:color w:val="000000"/>
          <w:lang w:val="en-US"/>
        </w:rPr>
        <w:t>2</w:t>
      </w:r>
      <w:r>
        <w:rPr>
          <w:b/>
          <w:color w:val="000000"/>
        </w:rPr>
        <w:t>6.10.2019г.</w:t>
      </w:r>
    </w:p>
    <w:p w:rsidR="006744B3" w:rsidRPr="00E0093B" w:rsidRDefault="006744B3" w:rsidP="006744B3">
      <w:pPr>
        <w:pStyle w:val="1"/>
        <w:ind w:left="-360" w:right="-337" w:firstLine="360"/>
        <w:jc w:val="both"/>
        <w:rPr>
          <w:rFonts w:ascii="Times New Roman" w:hAnsi="Times New Roman"/>
          <w:sz w:val="24"/>
          <w:szCs w:val="24"/>
        </w:rPr>
      </w:pPr>
      <w:r w:rsidRPr="00E0093B">
        <w:rPr>
          <w:rFonts w:ascii="Times New Roman" w:hAnsi="Times New Roman"/>
          <w:color w:val="333333"/>
          <w:sz w:val="24"/>
          <w:szCs w:val="24"/>
        </w:rPr>
        <w:t xml:space="preserve">Публикува списъка с упълномощените представители на </w:t>
      </w:r>
      <w:r w:rsidRPr="00E0093B">
        <w:rPr>
          <w:rFonts w:ascii="Times New Roman" w:hAnsi="Times New Roman"/>
          <w:color w:val="000000"/>
          <w:sz w:val="24"/>
          <w:szCs w:val="24"/>
        </w:rPr>
        <w:t>коалиция „БСП ЗА БЪЛГАРИЯ”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93B">
        <w:rPr>
          <w:rFonts w:ascii="Times New Roman" w:hAnsi="Times New Roman"/>
          <w:color w:val="333333"/>
          <w:sz w:val="24"/>
          <w:szCs w:val="24"/>
        </w:rPr>
        <w:t>на интернет страницата си.</w:t>
      </w:r>
    </w:p>
    <w:p w:rsidR="006744B3" w:rsidRDefault="006744B3" w:rsidP="006744B3">
      <w:pPr>
        <w:pStyle w:val="1"/>
        <w:ind w:left="0" w:right="-541"/>
        <w:rPr>
          <w:rFonts w:ascii="Times New Roman" w:hAnsi="Times New Roman"/>
        </w:rPr>
      </w:pPr>
    </w:p>
    <w:p w:rsidR="00061C8A" w:rsidRDefault="00061C8A" w:rsidP="00061C8A">
      <w:pPr>
        <w:autoSpaceDE w:val="0"/>
        <w:autoSpaceDN w:val="0"/>
        <w:adjustRightInd w:val="0"/>
        <w:ind w:right="-541"/>
        <w:jc w:val="both"/>
        <w:rPr>
          <w:rFonts w:ascii="Times New Roman" w:hAnsi="Times New Roman"/>
          <w:sz w:val="24"/>
          <w:szCs w:val="24"/>
        </w:rPr>
      </w:pPr>
    </w:p>
    <w:p w:rsidR="00831F8A" w:rsidRDefault="00831F8A" w:rsidP="000F3F79">
      <w:pPr>
        <w:autoSpaceDE w:val="0"/>
        <w:autoSpaceDN w:val="0"/>
        <w:adjustRightInd w:val="0"/>
        <w:ind w:left="-284" w:right="-541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Поради изчерпване на дневния ред,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– Председател на ОИК-Любимец,  закри    заседанието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061C8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061C8A">
        <w:rPr>
          <w:rFonts w:ascii="Times New Roman" w:hAnsi="Times New Roman"/>
          <w:sz w:val="24"/>
          <w:szCs w:val="24"/>
        </w:rPr>
        <w:t>1</w:t>
      </w:r>
      <w:r w:rsidR="008C63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часа.</w:t>
      </w:r>
      <w:bookmarkStart w:id="0" w:name="_GoBack"/>
      <w:bookmarkEnd w:id="0"/>
    </w:p>
    <w:p w:rsidR="008C63E6" w:rsidRDefault="008C63E6" w:rsidP="000F3F79">
      <w:pPr>
        <w:autoSpaceDE w:val="0"/>
        <w:autoSpaceDN w:val="0"/>
        <w:adjustRightInd w:val="0"/>
        <w:ind w:left="-284" w:right="-541" w:hanging="436"/>
        <w:jc w:val="both"/>
        <w:rPr>
          <w:rFonts w:ascii="Times New Roman" w:hAnsi="Times New Roman"/>
          <w:sz w:val="24"/>
          <w:szCs w:val="24"/>
        </w:rPr>
      </w:pPr>
    </w:p>
    <w:p w:rsidR="008C63E6" w:rsidRDefault="008C63E6" w:rsidP="000F3F79">
      <w:pPr>
        <w:autoSpaceDE w:val="0"/>
        <w:autoSpaceDN w:val="0"/>
        <w:adjustRightInd w:val="0"/>
        <w:ind w:left="-284" w:right="-541" w:hanging="436"/>
        <w:jc w:val="both"/>
        <w:rPr>
          <w:rFonts w:ascii="Times New Roman" w:hAnsi="Times New Roman"/>
          <w:sz w:val="24"/>
          <w:szCs w:val="24"/>
        </w:rPr>
      </w:pPr>
    </w:p>
    <w:p w:rsidR="00831F8A" w:rsidRDefault="00831F8A" w:rsidP="00831F8A">
      <w:pPr>
        <w:pStyle w:val="a3"/>
        <w:shd w:val="clear" w:color="auto" w:fill="FEFEFE"/>
        <w:spacing w:line="336" w:lineRule="atLeast"/>
        <w:ind w:left="-142"/>
        <w:rPr>
          <w:lang w:val="ru-RU"/>
        </w:rPr>
      </w:pPr>
      <w:r>
        <w:t>ПРЕДСЕДАТЕЛ:</w:t>
      </w:r>
      <w:r>
        <w:br/>
        <w:t>Надка Попова ……………………</w:t>
      </w:r>
      <w:r>
        <w:rPr>
          <w:lang w:val="ru-RU"/>
        </w:rPr>
        <w:tab/>
      </w:r>
      <w:r>
        <w:rPr>
          <w:lang w:val="ru-RU"/>
        </w:rPr>
        <w:tab/>
      </w:r>
    </w:p>
    <w:p w:rsidR="00831F8A" w:rsidRDefault="00831F8A" w:rsidP="00831F8A">
      <w:pPr>
        <w:pStyle w:val="a3"/>
        <w:shd w:val="clear" w:color="auto" w:fill="FEFEFE"/>
        <w:spacing w:line="336" w:lineRule="atLeast"/>
      </w:pPr>
    </w:p>
    <w:p w:rsidR="00831F8A" w:rsidRDefault="00831F8A" w:rsidP="00831F8A">
      <w:pPr>
        <w:pStyle w:val="a3"/>
        <w:shd w:val="clear" w:color="auto" w:fill="FEFEFE"/>
        <w:spacing w:line="336" w:lineRule="atLeast"/>
        <w:ind w:left="-142"/>
      </w:pPr>
      <w:r>
        <w:t>СЕКРЕТАР:</w:t>
      </w:r>
    </w:p>
    <w:p w:rsidR="00831F8A" w:rsidRDefault="00831F8A" w:rsidP="00831F8A">
      <w:pPr>
        <w:pStyle w:val="a3"/>
        <w:shd w:val="clear" w:color="auto" w:fill="FEFEFE"/>
        <w:spacing w:before="0" w:beforeAutospacing="0" w:after="0" w:afterAutospacing="0"/>
        <w:ind w:left="-142"/>
        <w:rPr>
          <w:lang w:val="ru-RU"/>
        </w:rPr>
      </w:pPr>
      <w:r>
        <w:t>Ангел Голев……………………..</w:t>
      </w:r>
    </w:p>
    <w:p w:rsidR="00831F8A" w:rsidRDefault="00831F8A" w:rsidP="00831F8A">
      <w:pPr>
        <w:pStyle w:val="a3"/>
        <w:shd w:val="clear" w:color="auto" w:fill="FEFEFE"/>
        <w:spacing w:before="0" w:beforeAutospacing="0" w:after="0" w:afterAutospacing="0"/>
        <w:rPr>
          <w:lang w:val="ru-RU"/>
        </w:rPr>
      </w:pPr>
    </w:p>
    <w:p w:rsidR="001932AF" w:rsidRPr="00831F8A" w:rsidRDefault="001932AF" w:rsidP="00831F8A"/>
    <w:sectPr w:rsidR="001932AF" w:rsidRPr="00831F8A" w:rsidSect="006D71E6">
      <w:footerReference w:type="even" r:id="rId8"/>
      <w:footerReference w:type="default" r:id="rId9"/>
      <w:pgSz w:w="11906" w:h="16838"/>
      <w:pgMar w:top="1077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7F" w:rsidRDefault="00425A7F">
      <w:r>
        <w:separator/>
      </w:r>
    </w:p>
  </w:endnote>
  <w:endnote w:type="continuationSeparator" w:id="1">
    <w:p w:rsidR="00425A7F" w:rsidRDefault="0042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BA25FE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BA25FE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3F80">
      <w:rPr>
        <w:rStyle w:val="a7"/>
        <w:noProof/>
      </w:rPr>
      <w:t>2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7F" w:rsidRDefault="00425A7F">
      <w:r>
        <w:separator/>
      </w:r>
    </w:p>
  </w:footnote>
  <w:footnote w:type="continuationSeparator" w:id="1">
    <w:p w:rsidR="00425A7F" w:rsidRDefault="00425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51A"/>
    <w:multiLevelType w:val="hybridMultilevel"/>
    <w:tmpl w:val="A0AA3ED6"/>
    <w:lvl w:ilvl="0" w:tplc="29FAA726">
      <w:start w:val="1"/>
      <w:numFmt w:val="decimal"/>
      <w:lvlText w:val="%1."/>
      <w:lvlJc w:val="left"/>
      <w:pPr>
        <w:ind w:left="750" w:hanging="750"/>
      </w:pPr>
      <w:rPr>
        <w:rFonts w:ascii="Times New Roman" w:eastAsia="Times New Roman" w:hAnsi="Times New Roman" w:cs="Times New Roman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F0373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0F659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E5449"/>
    <w:multiLevelType w:val="hybridMultilevel"/>
    <w:tmpl w:val="F54E377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A0378B"/>
    <w:multiLevelType w:val="hybridMultilevel"/>
    <w:tmpl w:val="A0AA3ED6"/>
    <w:lvl w:ilvl="0" w:tplc="29FAA726">
      <w:start w:val="1"/>
      <w:numFmt w:val="decimal"/>
      <w:lvlText w:val="%1."/>
      <w:lvlJc w:val="left"/>
      <w:pPr>
        <w:ind w:left="750" w:hanging="750"/>
      </w:pPr>
      <w:rPr>
        <w:rFonts w:ascii="Times New Roman" w:eastAsia="Times New Roman" w:hAnsi="Times New Roman" w:cs="Times New Roman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E13FA2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7C2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51526B5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71750"/>
    <w:multiLevelType w:val="hybridMultilevel"/>
    <w:tmpl w:val="7BA0263C"/>
    <w:lvl w:ilvl="0" w:tplc="27EE4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CE759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F76374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1D52399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569731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5F304D5"/>
    <w:multiLevelType w:val="hybridMultilevel"/>
    <w:tmpl w:val="36A81D84"/>
    <w:lvl w:ilvl="0" w:tplc="0C5C6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0D5BA1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976529C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3553F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299411A"/>
    <w:multiLevelType w:val="hybridMultilevel"/>
    <w:tmpl w:val="A0AA3ED6"/>
    <w:lvl w:ilvl="0" w:tplc="29FAA726">
      <w:start w:val="1"/>
      <w:numFmt w:val="decimal"/>
      <w:lvlText w:val="%1."/>
      <w:lvlJc w:val="left"/>
      <w:pPr>
        <w:ind w:left="750" w:hanging="750"/>
      </w:pPr>
      <w:rPr>
        <w:rFonts w:ascii="Times New Roman" w:eastAsia="Times New Roman" w:hAnsi="Times New Roman" w:cs="Times New Roman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12293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1"/>
  </w:num>
  <w:num w:numId="4">
    <w:abstractNumId w:val="15"/>
  </w:num>
  <w:num w:numId="5">
    <w:abstractNumId w:val="30"/>
  </w:num>
  <w:num w:numId="6">
    <w:abstractNumId w:val="31"/>
  </w:num>
  <w:num w:numId="7">
    <w:abstractNumId w:val="9"/>
  </w:num>
  <w:num w:numId="8">
    <w:abstractNumId w:val="24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2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8"/>
  </w:num>
  <w:num w:numId="17">
    <w:abstractNumId w:val="18"/>
  </w:num>
  <w:num w:numId="18">
    <w:abstractNumId w:val="16"/>
  </w:num>
  <w:num w:numId="19">
    <w:abstractNumId w:val="19"/>
  </w:num>
  <w:num w:numId="20">
    <w:abstractNumId w:val="11"/>
  </w:num>
  <w:num w:numId="21">
    <w:abstractNumId w:val="23"/>
  </w:num>
  <w:num w:numId="22">
    <w:abstractNumId w:val="13"/>
  </w:num>
  <w:num w:numId="23">
    <w:abstractNumId w:val="22"/>
  </w:num>
  <w:num w:numId="24">
    <w:abstractNumId w:val="6"/>
  </w:num>
  <w:num w:numId="25">
    <w:abstractNumId w:val="26"/>
  </w:num>
  <w:num w:numId="26">
    <w:abstractNumId w:val="12"/>
  </w:num>
  <w:num w:numId="27">
    <w:abstractNumId w:val="21"/>
  </w:num>
  <w:num w:numId="28">
    <w:abstractNumId w:val="20"/>
  </w:num>
  <w:num w:numId="29">
    <w:abstractNumId w:val="14"/>
  </w:num>
  <w:num w:numId="30">
    <w:abstractNumId w:val="4"/>
  </w:num>
  <w:num w:numId="31">
    <w:abstractNumId w:val="3"/>
  </w:num>
  <w:num w:numId="32">
    <w:abstractNumId w:val="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2097C"/>
    <w:rsid w:val="000221EE"/>
    <w:rsid w:val="00044B6B"/>
    <w:rsid w:val="00051614"/>
    <w:rsid w:val="00061C8A"/>
    <w:rsid w:val="00062F13"/>
    <w:rsid w:val="00071A75"/>
    <w:rsid w:val="00073771"/>
    <w:rsid w:val="000836A1"/>
    <w:rsid w:val="00092AA7"/>
    <w:rsid w:val="00093D70"/>
    <w:rsid w:val="000A7D59"/>
    <w:rsid w:val="000D0A82"/>
    <w:rsid w:val="000E3517"/>
    <w:rsid w:val="000E5D89"/>
    <w:rsid w:val="000F3F79"/>
    <w:rsid w:val="000F721E"/>
    <w:rsid w:val="00100DA2"/>
    <w:rsid w:val="00116DED"/>
    <w:rsid w:val="0012026A"/>
    <w:rsid w:val="00132BC9"/>
    <w:rsid w:val="00140F1F"/>
    <w:rsid w:val="00167958"/>
    <w:rsid w:val="001932AF"/>
    <w:rsid w:val="00196F15"/>
    <w:rsid w:val="001A6013"/>
    <w:rsid w:val="001B4544"/>
    <w:rsid w:val="001B59B2"/>
    <w:rsid w:val="001D7E63"/>
    <w:rsid w:val="00206E9A"/>
    <w:rsid w:val="00217D68"/>
    <w:rsid w:val="00222104"/>
    <w:rsid w:val="00236FC9"/>
    <w:rsid w:val="002448E6"/>
    <w:rsid w:val="00246251"/>
    <w:rsid w:val="002546E9"/>
    <w:rsid w:val="00263F3B"/>
    <w:rsid w:val="002747F6"/>
    <w:rsid w:val="00290271"/>
    <w:rsid w:val="002A01B8"/>
    <w:rsid w:val="002A6743"/>
    <w:rsid w:val="002A7B62"/>
    <w:rsid w:val="002C7EBF"/>
    <w:rsid w:val="002D476C"/>
    <w:rsid w:val="002D6257"/>
    <w:rsid w:val="002E0900"/>
    <w:rsid w:val="002E4F43"/>
    <w:rsid w:val="003067AD"/>
    <w:rsid w:val="00311CC8"/>
    <w:rsid w:val="00314823"/>
    <w:rsid w:val="00332AE5"/>
    <w:rsid w:val="00333A73"/>
    <w:rsid w:val="00334528"/>
    <w:rsid w:val="00337A44"/>
    <w:rsid w:val="0035416B"/>
    <w:rsid w:val="00356FDB"/>
    <w:rsid w:val="00367748"/>
    <w:rsid w:val="0038197C"/>
    <w:rsid w:val="00387995"/>
    <w:rsid w:val="003A57BA"/>
    <w:rsid w:val="003A6B84"/>
    <w:rsid w:val="003D6424"/>
    <w:rsid w:val="003E506C"/>
    <w:rsid w:val="00404D56"/>
    <w:rsid w:val="00414B01"/>
    <w:rsid w:val="004159BE"/>
    <w:rsid w:val="00416648"/>
    <w:rsid w:val="00425A7F"/>
    <w:rsid w:val="0045260B"/>
    <w:rsid w:val="00453728"/>
    <w:rsid w:val="00465B15"/>
    <w:rsid w:val="0047450D"/>
    <w:rsid w:val="004816FC"/>
    <w:rsid w:val="004835CA"/>
    <w:rsid w:val="00486FFE"/>
    <w:rsid w:val="004A13E2"/>
    <w:rsid w:val="004C3291"/>
    <w:rsid w:val="004D04B1"/>
    <w:rsid w:val="004D2C76"/>
    <w:rsid w:val="004E69D9"/>
    <w:rsid w:val="004F6E25"/>
    <w:rsid w:val="00522DA3"/>
    <w:rsid w:val="00536FDF"/>
    <w:rsid w:val="00540174"/>
    <w:rsid w:val="00561B00"/>
    <w:rsid w:val="00565B5C"/>
    <w:rsid w:val="0058253C"/>
    <w:rsid w:val="005930C5"/>
    <w:rsid w:val="00595575"/>
    <w:rsid w:val="005A32E3"/>
    <w:rsid w:val="005A454E"/>
    <w:rsid w:val="005B31FE"/>
    <w:rsid w:val="005D195F"/>
    <w:rsid w:val="005D1FFB"/>
    <w:rsid w:val="005E02DF"/>
    <w:rsid w:val="005E0A69"/>
    <w:rsid w:val="0062138E"/>
    <w:rsid w:val="006311FB"/>
    <w:rsid w:val="00646919"/>
    <w:rsid w:val="00673B7E"/>
    <w:rsid w:val="006744B3"/>
    <w:rsid w:val="006815C9"/>
    <w:rsid w:val="00684D99"/>
    <w:rsid w:val="0069487A"/>
    <w:rsid w:val="006A175C"/>
    <w:rsid w:val="006C0A86"/>
    <w:rsid w:val="006D4265"/>
    <w:rsid w:val="006D71E6"/>
    <w:rsid w:val="007014FE"/>
    <w:rsid w:val="00706FEE"/>
    <w:rsid w:val="00712CCD"/>
    <w:rsid w:val="00716ECF"/>
    <w:rsid w:val="00720C07"/>
    <w:rsid w:val="00727B6A"/>
    <w:rsid w:val="007473F8"/>
    <w:rsid w:val="0076038D"/>
    <w:rsid w:val="00760D1A"/>
    <w:rsid w:val="00765360"/>
    <w:rsid w:val="0079192C"/>
    <w:rsid w:val="007A2AC8"/>
    <w:rsid w:val="007B0DC5"/>
    <w:rsid w:val="007B55A9"/>
    <w:rsid w:val="007B5848"/>
    <w:rsid w:val="007C42F9"/>
    <w:rsid w:val="007E077D"/>
    <w:rsid w:val="007E568E"/>
    <w:rsid w:val="0082386D"/>
    <w:rsid w:val="00831F8A"/>
    <w:rsid w:val="00851A34"/>
    <w:rsid w:val="0088690C"/>
    <w:rsid w:val="008946D4"/>
    <w:rsid w:val="008C63E6"/>
    <w:rsid w:val="008D5FA8"/>
    <w:rsid w:val="00910405"/>
    <w:rsid w:val="00910E87"/>
    <w:rsid w:val="00915F41"/>
    <w:rsid w:val="00923EDC"/>
    <w:rsid w:val="00924EE9"/>
    <w:rsid w:val="009379B4"/>
    <w:rsid w:val="00966D5F"/>
    <w:rsid w:val="00975C40"/>
    <w:rsid w:val="00982749"/>
    <w:rsid w:val="00982DC5"/>
    <w:rsid w:val="0098644E"/>
    <w:rsid w:val="009917B3"/>
    <w:rsid w:val="009B60B9"/>
    <w:rsid w:val="009B65AC"/>
    <w:rsid w:val="009C65B9"/>
    <w:rsid w:val="009D5E27"/>
    <w:rsid w:val="00A13F52"/>
    <w:rsid w:val="00A153F9"/>
    <w:rsid w:val="00A15D6A"/>
    <w:rsid w:val="00A17B4C"/>
    <w:rsid w:val="00A20E2C"/>
    <w:rsid w:val="00A473ED"/>
    <w:rsid w:val="00A656CB"/>
    <w:rsid w:val="00A7560E"/>
    <w:rsid w:val="00A84194"/>
    <w:rsid w:val="00AB2435"/>
    <w:rsid w:val="00AC5F9F"/>
    <w:rsid w:val="00AE5630"/>
    <w:rsid w:val="00B07012"/>
    <w:rsid w:val="00B11D74"/>
    <w:rsid w:val="00B21FCC"/>
    <w:rsid w:val="00B22259"/>
    <w:rsid w:val="00B406FD"/>
    <w:rsid w:val="00B73260"/>
    <w:rsid w:val="00B96102"/>
    <w:rsid w:val="00BA25FE"/>
    <w:rsid w:val="00BA6DFC"/>
    <w:rsid w:val="00BB5DDB"/>
    <w:rsid w:val="00BC7A27"/>
    <w:rsid w:val="00BE74BF"/>
    <w:rsid w:val="00BF6991"/>
    <w:rsid w:val="00C02862"/>
    <w:rsid w:val="00C02E78"/>
    <w:rsid w:val="00C03018"/>
    <w:rsid w:val="00C141CD"/>
    <w:rsid w:val="00C21C38"/>
    <w:rsid w:val="00C40C56"/>
    <w:rsid w:val="00C42194"/>
    <w:rsid w:val="00C55380"/>
    <w:rsid w:val="00C878FD"/>
    <w:rsid w:val="00C90BE4"/>
    <w:rsid w:val="00C974E5"/>
    <w:rsid w:val="00CB40F5"/>
    <w:rsid w:val="00CF1C0B"/>
    <w:rsid w:val="00CF7C6B"/>
    <w:rsid w:val="00D016B4"/>
    <w:rsid w:val="00D0482A"/>
    <w:rsid w:val="00D22D6A"/>
    <w:rsid w:val="00D358A5"/>
    <w:rsid w:val="00D37A3E"/>
    <w:rsid w:val="00D4232E"/>
    <w:rsid w:val="00D462B0"/>
    <w:rsid w:val="00D54DCA"/>
    <w:rsid w:val="00D603C9"/>
    <w:rsid w:val="00D6716B"/>
    <w:rsid w:val="00D86CC2"/>
    <w:rsid w:val="00D92101"/>
    <w:rsid w:val="00DA4A64"/>
    <w:rsid w:val="00DB0C05"/>
    <w:rsid w:val="00DB1BFD"/>
    <w:rsid w:val="00DF6701"/>
    <w:rsid w:val="00E012EF"/>
    <w:rsid w:val="00E11B90"/>
    <w:rsid w:val="00E12603"/>
    <w:rsid w:val="00E12D5F"/>
    <w:rsid w:val="00E243F8"/>
    <w:rsid w:val="00E425F0"/>
    <w:rsid w:val="00E4347C"/>
    <w:rsid w:val="00E472A8"/>
    <w:rsid w:val="00E63220"/>
    <w:rsid w:val="00E944CC"/>
    <w:rsid w:val="00EA3F80"/>
    <w:rsid w:val="00EA7928"/>
    <w:rsid w:val="00EB2BA4"/>
    <w:rsid w:val="00EF2ADE"/>
    <w:rsid w:val="00F01D06"/>
    <w:rsid w:val="00F075B2"/>
    <w:rsid w:val="00F3347C"/>
    <w:rsid w:val="00F47502"/>
    <w:rsid w:val="00F6464E"/>
    <w:rsid w:val="00F72F6E"/>
    <w:rsid w:val="00F85100"/>
    <w:rsid w:val="00FA1364"/>
    <w:rsid w:val="00FA5B41"/>
    <w:rsid w:val="00FB6268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6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5DD-CE07-4C56-9D6D-B4847B0D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96</cp:revision>
  <cp:lastPrinted>2019-10-26T08:31:00Z</cp:lastPrinted>
  <dcterms:created xsi:type="dcterms:W3CDTF">2015-09-08T07:24:00Z</dcterms:created>
  <dcterms:modified xsi:type="dcterms:W3CDTF">2019-10-26T11:06:00Z</dcterms:modified>
</cp:coreProperties>
</file>