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9A99" w14:textId="0A2F229F" w:rsidR="00B27382" w:rsidRPr="00651BF2" w:rsidRDefault="00316DC5" w:rsidP="00B27382">
      <w:pPr>
        <w:jc w:val="center"/>
        <w:rPr>
          <w:rFonts w:ascii="Times New Roman" w:hAnsi="Times New Roman"/>
          <w:sz w:val="24"/>
          <w:szCs w:val="24"/>
        </w:rPr>
      </w:pPr>
      <w:r>
        <w:rPr>
          <w:rFonts w:ascii="Times New Roman" w:hAnsi="Times New Roman"/>
          <w:sz w:val="24"/>
          <w:szCs w:val="24"/>
        </w:rPr>
        <w:t xml:space="preserve">ПРОТОКОЛ    № </w:t>
      </w:r>
      <w:r w:rsidR="00735538">
        <w:rPr>
          <w:rFonts w:ascii="Times New Roman" w:hAnsi="Times New Roman"/>
          <w:sz w:val="24"/>
          <w:szCs w:val="24"/>
        </w:rPr>
        <w:t xml:space="preserve">11 </w:t>
      </w:r>
      <w:r>
        <w:rPr>
          <w:rFonts w:ascii="Times New Roman" w:hAnsi="Times New Roman"/>
          <w:sz w:val="24"/>
          <w:szCs w:val="24"/>
        </w:rPr>
        <w:t>/</w:t>
      </w:r>
      <w:r w:rsidR="00735538">
        <w:rPr>
          <w:rFonts w:ascii="Times New Roman" w:hAnsi="Times New Roman"/>
          <w:sz w:val="24"/>
          <w:szCs w:val="24"/>
        </w:rPr>
        <w:t xml:space="preserve"> 18.10.2023</w:t>
      </w:r>
      <w:r w:rsidR="00B27382">
        <w:rPr>
          <w:rFonts w:ascii="Times New Roman" w:hAnsi="Times New Roman"/>
          <w:sz w:val="24"/>
          <w:szCs w:val="24"/>
        </w:rPr>
        <w:t>г.</w:t>
      </w:r>
    </w:p>
    <w:p w14:paraId="5A6BBFDD" w14:textId="2D9951DE" w:rsidR="00B27382" w:rsidRPr="00F92E01" w:rsidRDefault="00B27382" w:rsidP="00B27382">
      <w:pPr>
        <w:ind w:left="-284" w:right="-648" w:hanging="10"/>
        <w:jc w:val="both"/>
        <w:rPr>
          <w:rFonts w:ascii="Times New Roman" w:hAnsi="Times New Roman"/>
          <w:sz w:val="24"/>
          <w:szCs w:val="24"/>
        </w:rPr>
      </w:pPr>
      <w:r>
        <w:rPr>
          <w:rFonts w:ascii="Times New Roman" w:hAnsi="Times New Roman"/>
          <w:sz w:val="24"/>
          <w:szCs w:val="24"/>
        </w:rPr>
        <w:t>Днес,</w:t>
      </w:r>
      <w:r w:rsidR="00735538">
        <w:rPr>
          <w:rFonts w:ascii="Times New Roman" w:hAnsi="Times New Roman"/>
          <w:sz w:val="24"/>
          <w:szCs w:val="24"/>
        </w:rPr>
        <w:t xml:space="preserve"> 18.10.2023</w:t>
      </w:r>
      <w:r>
        <w:rPr>
          <w:rFonts w:ascii="Times New Roman" w:hAnsi="Times New Roman"/>
          <w:sz w:val="24"/>
          <w:szCs w:val="24"/>
        </w:rPr>
        <w:t>г. от</w:t>
      </w:r>
      <w:r w:rsidR="00735538">
        <w:rPr>
          <w:rFonts w:ascii="Times New Roman" w:hAnsi="Times New Roman"/>
          <w:sz w:val="24"/>
          <w:szCs w:val="24"/>
        </w:rPr>
        <w:t xml:space="preserve"> 17</w:t>
      </w:r>
      <w:r w:rsidR="00735538">
        <w:rPr>
          <w:rFonts w:ascii="Times New Roman" w:hAnsi="Times New Roman"/>
          <w:sz w:val="24"/>
          <w:szCs w:val="24"/>
          <w:lang w:val="en-US"/>
        </w:rPr>
        <w:t>:</w:t>
      </w:r>
      <w:r w:rsidR="00AA6BF5">
        <w:rPr>
          <w:rFonts w:ascii="Times New Roman" w:hAnsi="Times New Roman"/>
          <w:sz w:val="24"/>
          <w:szCs w:val="24"/>
        </w:rPr>
        <w:t>3</w:t>
      </w:r>
      <w:r w:rsidR="00735538">
        <w:rPr>
          <w:rFonts w:ascii="Times New Roman" w:hAnsi="Times New Roman"/>
          <w:sz w:val="24"/>
          <w:szCs w:val="24"/>
        </w:rPr>
        <w:t xml:space="preserve">0 </w:t>
      </w:r>
      <w:r w:rsidRPr="00F92E01">
        <w:rPr>
          <w:rFonts w:ascii="Times New Roman" w:hAnsi="Times New Roman"/>
          <w:sz w:val="24"/>
          <w:szCs w:val="24"/>
        </w:rPr>
        <w:t xml:space="preserve">часа, в </w:t>
      </w:r>
      <w:r w:rsidRPr="00F92E01">
        <w:rPr>
          <w:rFonts w:ascii="Times New Roman" w:hAnsi="Times New Roman"/>
          <w:color w:val="000000"/>
          <w:sz w:val="24"/>
          <w:szCs w:val="24"/>
        </w:rPr>
        <w:t xml:space="preserve">сградата, находяща се на </w:t>
      </w:r>
      <w:r w:rsidRPr="00F92E01">
        <w:rPr>
          <w:rFonts w:ascii="Times New Roman" w:hAnsi="Times New Roman"/>
          <w:sz w:val="24"/>
          <w:szCs w:val="24"/>
        </w:rPr>
        <w:t>пл.</w:t>
      </w:r>
      <w:r w:rsidR="00735538">
        <w:rPr>
          <w:rFonts w:ascii="Times New Roman" w:hAnsi="Times New Roman"/>
          <w:sz w:val="24"/>
          <w:szCs w:val="24"/>
        </w:rPr>
        <w:t xml:space="preserve"> </w:t>
      </w:r>
      <w:r w:rsidRPr="00F92E01">
        <w:rPr>
          <w:rFonts w:ascii="Times New Roman" w:hAnsi="Times New Roman"/>
          <w:sz w:val="24"/>
          <w:szCs w:val="24"/>
        </w:rPr>
        <w:t>Трети март 1, ет.3, стая 20-Б, се проведе заседание на Общинска избирателна комисия – Любимец,</w:t>
      </w:r>
      <w:r w:rsidR="00971674">
        <w:rPr>
          <w:rFonts w:ascii="Times New Roman" w:hAnsi="Times New Roman"/>
          <w:sz w:val="24"/>
          <w:szCs w:val="24"/>
        </w:rPr>
        <w:t xml:space="preserve"> назначена с РЕШЕНИЕ № 2029-МИ от 25.08.2023</w:t>
      </w:r>
      <w:r w:rsidRPr="00F92E01">
        <w:rPr>
          <w:rFonts w:ascii="Times New Roman" w:hAnsi="Times New Roman"/>
          <w:sz w:val="24"/>
          <w:szCs w:val="24"/>
        </w:rPr>
        <w:t>г. на ЦИК.</w:t>
      </w:r>
    </w:p>
    <w:p w14:paraId="72AC6AC8" w14:textId="6CE61D1D"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 xml:space="preserve">Заседанието се откри от председателя на ОИК- Любимец, г-жа </w:t>
      </w:r>
      <w:r w:rsidR="00971674">
        <w:rPr>
          <w:rFonts w:ascii="Times New Roman" w:hAnsi="Times New Roman"/>
          <w:sz w:val="24"/>
          <w:szCs w:val="24"/>
        </w:rPr>
        <w:t xml:space="preserve">Светослава Иванова в </w:t>
      </w:r>
      <w:r w:rsidRPr="00F92E01">
        <w:rPr>
          <w:rFonts w:ascii="Times New Roman" w:hAnsi="Times New Roman"/>
          <w:sz w:val="24"/>
          <w:szCs w:val="24"/>
        </w:rPr>
        <w:t xml:space="preserve"> </w:t>
      </w:r>
      <w:r w:rsidR="00AA6BF5">
        <w:rPr>
          <w:rFonts w:ascii="Times New Roman" w:hAnsi="Times New Roman"/>
          <w:sz w:val="24"/>
          <w:szCs w:val="24"/>
        </w:rPr>
        <w:t>17</w:t>
      </w:r>
      <w:r w:rsidR="00AA6BF5">
        <w:rPr>
          <w:rFonts w:ascii="Times New Roman" w:hAnsi="Times New Roman"/>
          <w:sz w:val="24"/>
          <w:szCs w:val="24"/>
          <w:lang w:val="en-US"/>
        </w:rPr>
        <w:t>:</w:t>
      </w:r>
      <w:r w:rsidR="00AA6BF5">
        <w:rPr>
          <w:rFonts w:ascii="Times New Roman" w:hAnsi="Times New Roman"/>
          <w:sz w:val="24"/>
          <w:szCs w:val="24"/>
        </w:rPr>
        <w:t>30</w:t>
      </w:r>
      <w:r w:rsidR="005E50A7">
        <w:rPr>
          <w:rFonts w:ascii="Times New Roman" w:hAnsi="Times New Roman"/>
          <w:sz w:val="24"/>
          <w:szCs w:val="24"/>
        </w:rPr>
        <w:t xml:space="preserve"> </w:t>
      </w:r>
      <w:r w:rsidRPr="00F92E01">
        <w:rPr>
          <w:rFonts w:ascii="Times New Roman" w:hAnsi="Times New Roman"/>
          <w:sz w:val="24"/>
          <w:szCs w:val="24"/>
        </w:rPr>
        <w:t xml:space="preserve">часа. </w:t>
      </w:r>
    </w:p>
    <w:p w14:paraId="5B897144" w14:textId="106821FD"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На заседанието присъстваха</w:t>
      </w:r>
      <w:r w:rsidR="0070241B">
        <w:rPr>
          <w:rFonts w:ascii="Times New Roman" w:hAnsi="Times New Roman"/>
          <w:sz w:val="24"/>
          <w:szCs w:val="24"/>
        </w:rPr>
        <w:t xml:space="preserve"> </w:t>
      </w:r>
      <w:r w:rsidR="002F6C0D">
        <w:rPr>
          <w:rFonts w:ascii="Times New Roman" w:hAnsi="Times New Roman"/>
          <w:sz w:val="24"/>
          <w:szCs w:val="24"/>
        </w:rPr>
        <w:t>9</w:t>
      </w:r>
      <w:r w:rsidR="0070241B">
        <w:rPr>
          <w:rFonts w:ascii="Times New Roman" w:hAnsi="Times New Roman"/>
          <w:sz w:val="24"/>
          <w:szCs w:val="24"/>
        </w:rPr>
        <w:t xml:space="preserve"> </w:t>
      </w:r>
      <w:r w:rsidRPr="00F92E01">
        <w:rPr>
          <w:rFonts w:ascii="Times New Roman" w:hAnsi="Times New Roman"/>
          <w:sz w:val="24"/>
          <w:szCs w:val="24"/>
        </w:rPr>
        <w:t>членове на ОИК, съгласно присъствен лист</w:t>
      </w:r>
      <w:r w:rsidR="00203EF0">
        <w:rPr>
          <w:rFonts w:ascii="Times New Roman" w:hAnsi="Times New Roman"/>
          <w:sz w:val="24"/>
          <w:szCs w:val="24"/>
        </w:rPr>
        <w:t xml:space="preserve"> отсъства</w:t>
      </w:r>
      <w:r w:rsidR="0070241B">
        <w:rPr>
          <w:rFonts w:ascii="Times New Roman" w:hAnsi="Times New Roman"/>
          <w:sz w:val="24"/>
          <w:szCs w:val="24"/>
        </w:rPr>
        <w:t>т</w:t>
      </w:r>
      <w:r w:rsidR="0070241B">
        <w:rPr>
          <w:rFonts w:ascii="Times New Roman" w:hAnsi="Times New Roman"/>
          <w:sz w:val="24"/>
          <w:szCs w:val="24"/>
          <w:lang w:val="en-US"/>
        </w:rPr>
        <w:t>:</w:t>
      </w:r>
      <w:r w:rsidR="00203EF0">
        <w:rPr>
          <w:rFonts w:ascii="Times New Roman" w:hAnsi="Times New Roman"/>
          <w:sz w:val="24"/>
          <w:szCs w:val="24"/>
        </w:rPr>
        <w:t xml:space="preserve"> </w:t>
      </w:r>
      <w:r w:rsidR="00203EF0" w:rsidRPr="00203EF0">
        <w:rPr>
          <w:rFonts w:ascii="Times New Roman" w:hAnsi="Times New Roman"/>
          <w:sz w:val="24"/>
          <w:szCs w:val="24"/>
        </w:rPr>
        <w:t>Александър Пенчев Андонов</w:t>
      </w:r>
      <w:r w:rsidR="002F6C0D">
        <w:rPr>
          <w:rFonts w:ascii="Times New Roman" w:hAnsi="Times New Roman"/>
          <w:sz w:val="24"/>
          <w:szCs w:val="24"/>
        </w:rPr>
        <w:t xml:space="preserve"> </w:t>
      </w:r>
      <w:r w:rsidR="0070241B">
        <w:rPr>
          <w:rFonts w:ascii="Times New Roman" w:hAnsi="Times New Roman"/>
          <w:sz w:val="24"/>
          <w:szCs w:val="24"/>
        </w:rPr>
        <w:t xml:space="preserve">и </w:t>
      </w:r>
      <w:r w:rsidR="0070241B" w:rsidRPr="0070241B">
        <w:rPr>
          <w:rFonts w:ascii="Times New Roman" w:hAnsi="Times New Roman"/>
          <w:sz w:val="24"/>
          <w:szCs w:val="24"/>
        </w:rPr>
        <w:t>Мария Димова Христова</w:t>
      </w:r>
      <w:r w:rsidRPr="00F92E01">
        <w:rPr>
          <w:rFonts w:ascii="Times New Roman" w:hAnsi="Times New Roman"/>
          <w:sz w:val="24"/>
          <w:szCs w:val="24"/>
        </w:rPr>
        <w:t xml:space="preserve"> налице е кворум и комисията може да заседава и взема решения. </w:t>
      </w:r>
    </w:p>
    <w:p w14:paraId="42CB2C39" w14:textId="77777777" w:rsidR="00B27382" w:rsidRPr="00F92E01" w:rsidRDefault="00B27382" w:rsidP="00B27382">
      <w:pPr>
        <w:ind w:left="-360" w:right="-648"/>
        <w:jc w:val="both"/>
        <w:rPr>
          <w:rFonts w:ascii="Times New Roman" w:hAnsi="Times New Roman"/>
          <w:sz w:val="24"/>
          <w:szCs w:val="24"/>
        </w:rPr>
      </w:pPr>
      <w:r w:rsidRPr="00F92E01">
        <w:rPr>
          <w:rFonts w:ascii="Times New Roman" w:hAnsi="Times New Roman"/>
          <w:sz w:val="24"/>
          <w:szCs w:val="24"/>
        </w:rPr>
        <w:t>Пристъпи се към докладване на дневния ред:</w:t>
      </w:r>
    </w:p>
    <w:p w14:paraId="076C5D7A" w14:textId="77777777" w:rsidR="00B27382" w:rsidRDefault="00971674" w:rsidP="00B27382">
      <w:pPr>
        <w:ind w:left="-360" w:right="-648"/>
        <w:jc w:val="both"/>
        <w:rPr>
          <w:rFonts w:ascii="Times New Roman" w:hAnsi="Times New Roman"/>
          <w:sz w:val="24"/>
          <w:szCs w:val="24"/>
          <w:lang w:val="en-US"/>
        </w:rPr>
      </w:pPr>
      <w:r w:rsidRPr="00F92E01">
        <w:rPr>
          <w:rFonts w:ascii="Times New Roman" w:hAnsi="Times New Roman"/>
          <w:sz w:val="24"/>
          <w:szCs w:val="24"/>
        </w:rPr>
        <w:t xml:space="preserve">г-жа </w:t>
      </w:r>
      <w:r>
        <w:rPr>
          <w:rFonts w:ascii="Times New Roman" w:hAnsi="Times New Roman"/>
          <w:sz w:val="24"/>
          <w:szCs w:val="24"/>
        </w:rPr>
        <w:t xml:space="preserve">Светослава Иванова </w:t>
      </w:r>
      <w:r w:rsidR="00B27382" w:rsidRPr="00F92E01">
        <w:rPr>
          <w:rFonts w:ascii="Times New Roman" w:hAnsi="Times New Roman"/>
          <w:sz w:val="24"/>
          <w:szCs w:val="24"/>
        </w:rPr>
        <w:t>предложи  заседанието да се проведе при следния  ДНЕВЕН РЕД:</w:t>
      </w:r>
    </w:p>
    <w:p w14:paraId="523F8E67" w14:textId="77777777" w:rsidR="00A223D3" w:rsidRPr="00A223D3" w:rsidRDefault="00A223D3" w:rsidP="00A223D3">
      <w:pPr>
        <w:autoSpaceDE w:val="0"/>
        <w:autoSpaceDN w:val="0"/>
        <w:adjustRightInd w:val="0"/>
        <w:rPr>
          <w:rFonts w:ascii="Times New Roman" w:hAnsi="Times New Roman"/>
          <w:sz w:val="24"/>
          <w:szCs w:val="24"/>
        </w:rPr>
      </w:pPr>
      <w:r w:rsidRPr="00A223D3">
        <w:rPr>
          <w:rFonts w:ascii="Times New Roman" w:hAnsi="Times New Roman"/>
          <w:sz w:val="24"/>
          <w:szCs w:val="24"/>
        </w:rPr>
        <w:t>1.</w:t>
      </w:r>
      <w:r w:rsidRPr="00A223D3">
        <w:rPr>
          <w:rFonts w:ascii="Times New Roman" w:hAnsi="Times New Roman"/>
          <w:sz w:val="24"/>
          <w:szCs w:val="24"/>
        </w:rPr>
        <w:tab/>
        <w:t>Определяне на членове от Общинска избирателна комисия - Любимец, които да предават, след произвеждане на изборите за общински съветници и за кметове на 29 октомври 2023 г.,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от ИК и записващите технически устройства от машинното гласуване, както и всички необходими книжа и материали описани в ал. 2 на чл. 457 от ИК;</w:t>
      </w:r>
    </w:p>
    <w:p w14:paraId="6B46E446" w14:textId="77777777" w:rsidR="00A223D3" w:rsidRPr="00A223D3" w:rsidRDefault="00A223D3" w:rsidP="00A223D3">
      <w:pPr>
        <w:autoSpaceDE w:val="0"/>
        <w:autoSpaceDN w:val="0"/>
        <w:adjustRightInd w:val="0"/>
        <w:rPr>
          <w:rFonts w:ascii="Times New Roman" w:hAnsi="Times New Roman"/>
          <w:sz w:val="24"/>
          <w:szCs w:val="24"/>
        </w:rPr>
      </w:pPr>
      <w:r w:rsidRPr="00A223D3">
        <w:rPr>
          <w:rFonts w:ascii="Times New Roman" w:hAnsi="Times New Roman"/>
          <w:sz w:val="24"/>
          <w:szCs w:val="24"/>
        </w:rPr>
        <w:t>2.</w:t>
      </w:r>
      <w:r w:rsidRPr="00A223D3">
        <w:rPr>
          <w:rFonts w:ascii="Times New Roman" w:hAnsi="Times New Roman"/>
          <w:sz w:val="24"/>
          <w:szCs w:val="24"/>
        </w:rPr>
        <w:tab/>
        <w:t>Определяне на член от Общинска избирателна комисия - Любимец, който да предава на председателя на СИК в присъствието на зам.-председател, секретар и членове на СИК посочените в чл. 215 от ИК изборни книжа и материали, както и да подписва протоколи за предаване и приемането им, да получава сгрешените протоколи от СИК, да предава новия формуляр на секционен протокол на СИК, както и да подписва протокол за предаване и приемането им;</w:t>
      </w:r>
    </w:p>
    <w:p w14:paraId="19B04FFC" w14:textId="77777777" w:rsidR="00A223D3" w:rsidRPr="00A223D3" w:rsidRDefault="00A223D3" w:rsidP="00A223D3">
      <w:pPr>
        <w:autoSpaceDE w:val="0"/>
        <w:autoSpaceDN w:val="0"/>
        <w:adjustRightInd w:val="0"/>
        <w:rPr>
          <w:rFonts w:ascii="Times New Roman" w:hAnsi="Times New Roman"/>
          <w:sz w:val="24"/>
          <w:szCs w:val="24"/>
        </w:rPr>
      </w:pPr>
      <w:r w:rsidRPr="00A223D3">
        <w:rPr>
          <w:rFonts w:ascii="Times New Roman" w:hAnsi="Times New Roman"/>
          <w:sz w:val="24"/>
          <w:szCs w:val="24"/>
        </w:rPr>
        <w:t>3.</w:t>
      </w:r>
      <w:r w:rsidRPr="00A223D3">
        <w:rPr>
          <w:rFonts w:ascii="Times New Roman" w:hAnsi="Times New Roman"/>
          <w:sz w:val="24"/>
          <w:szCs w:val="24"/>
        </w:rPr>
        <w:tab/>
        <w:t>Определяне на членове на Общинска избирателна комисия - Любимец за предаване на избирателните списъци на ТЗ на ГД „ГРАО“ след произвеждане на изборите за общински съветници и за кметове, насрочени на 29 октомври 2023 г.;</w:t>
      </w:r>
    </w:p>
    <w:p w14:paraId="1BF94872" w14:textId="77777777" w:rsidR="00A223D3" w:rsidRPr="00A223D3" w:rsidRDefault="00A223D3" w:rsidP="00A223D3">
      <w:pPr>
        <w:autoSpaceDE w:val="0"/>
        <w:autoSpaceDN w:val="0"/>
        <w:adjustRightInd w:val="0"/>
        <w:rPr>
          <w:rFonts w:ascii="Times New Roman" w:hAnsi="Times New Roman"/>
          <w:sz w:val="24"/>
          <w:szCs w:val="24"/>
        </w:rPr>
      </w:pPr>
      <w:r w:rsidRPr="00A223D3">
        <w:rPr>
          <w:rFonts w:ascii="Times New Roman" w:hAnsi="Times New Roman"/>
          <w:sz w:val="24"/>
          <w:szCs w:val="24"/>
        </w:rPr>
        <w:t>4.</w:t>
      </w:r>
      <w:r w:rsidRPr="00A223D3">
        <w:rPr>
          <w:rFonts w:ascii="Times New Roman" w:hAnsi="Times New Roman"/>
          <w:sz w:val="24"/>
          <w:szCs w:val="24"/>
        </w:rPr>
        <w:tab/>
        <w:t>Замяна на членове на СИК във връзка с произвеждането на изборите за общински съветници и кметове на 29 октомври 2023 г., по предложение от ПП „ИМА ТАКЪВ НАРОД“;</w:t>
      </w:r>
    </w:p>
    <w:p w14:paraId="472E4CAA" w14:textId="563FE94D" w:rsidR="005E50A7" w:rsidRDefault="00A223D3" w:rsidP="00A223D3">
      <w:pPr>
        <w:autoSpaceDE w:val="0"/>
        <w:autoSpaceDN w:val="0"/>
        <w:adjustRightInd w:val="0"/>
        <w:rPr>
          <w:rFonts w:ascii="Times New Roman" w:hAnsi="Times New Roman"/>
          <w:sz w:val="24"/>
          <w:szCs w:val="24"/>
        </w:rPr>
      </w:pPr>
      <w:r w:rsidRPr="00A223D3">
        <w:rPr>
          <w:rFonts w:ascii="Times New Roman" w:hAnsi="Times New Roman"/>
          <w:sz w:val="24"/>
          <w:szCs w:val="24"/>
        </w:rPr>
        <w:t>5.</w:t>
      </w:r>
      <w:r w:rsidRPr="00A223D3">
        <w:rPr>
          <w:rFonts w:ascii="Times New Roman" w:hAnsi="Times New Roman"/>
          <w:sz w:val="24"/>
          <w:szCs w:val="24"/>
        </w:rPr>
        <w:tab/>
        <w:t>Замяна на член на СИК във връзка с произвеждането на изборите за общински съветници и кметове на 29 октомври 2023 г., по предложение от ПП „ВЪЗРАЖДАНЕ“.</w:t>
      </w:r>
    </w:p>
    <w:p w14:paraId="3264F6DE" w14:textId="0D6857B4" w:rsidR="00B27382" w:rsidRPr="00A223D3" w:rsidRDefault="00971674" w:rsidP="00A223D3">
      <w:pPr>
        <w:autoSpaceDE w:val="0"/>
        <w:autoSpaceDN w:val="0"/>
        <w:adjustRightInd w:val="0"/>
        <w:rPr>
          <w:rFonts w:ascii="Times New Roman" w:hAnsi="Times New Roman"/>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242FB96B"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5F6F73"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436F9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1C9B0C" w14:textId="77777777" w:rsid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874CED6" w14:textId="77777777" w:rsidR="00971674" w:rsidRPr="00971674" w:rsidRDefault="00971674" w:rsidP="00971674">
            <w:pPr>
              <w:spacing w:after="150" w:line="240" w:lineRule="auto"/>
              <w:rPr>
                <w:rFonts w:ascii="Helvetica" w:hAnsi="Helvetica" w:cs="Helvetica"/>
                <w:color w:val="333333"/>
                <w:sz w:val="21"/>
                <w:szCs w:val="21"/>
              </w:rPr>
            </w:pPr>
          </w:p>
        </w:tc>
      </w:tr>
      <w:tr w:rsidR="00971674" w:rsidRPr="00971674" w14:paraId="04D89920"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E8F0E5"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6E75C7" w14:textId="77777777" w:rsidR="00971674" w:rsidRPr="00971674" w:rsidRDefault="00971674" w:rsidP="00971674">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94568" w14:textId="30C0DA4C" w:rsidR="00971674" w:rsidRPr="00971674" w:rsidRDefault="0070241B" w:rsidP="003A7817">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70241B" w:rsidRPr="00971674" w14:paraId="7A410392"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771B4C"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EEEB3"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F83CCB" w14:textId="09761B9E"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42101C0C"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32F159"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61C02B" w14:textId="6CEC9D93" w:rsidR="0070241B" w:rsidRPr="00971674" w:rsidRDefault="0070241B" w:rsidP="0070241B">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160D7C" w14:textId="070FC5B0" w:rsidR="0070241B" w:rsidRPr="00971674" w:rsidRDefault="0070241B" w:rsidP="0070241B">
            <w:pPr>
              <w:spacing w:after="150" w:line="240" w:lineRule="auto"/>
              <w:jc w:val="center"/>
              <w:rPr>
                <w:rFonts w:ascii="Helvetica" w:hAnsi="Helvetica" w:cs="Helvetica"/>
                <w:color w:val="333333"/>
                <w:sz w:val="21"/>
                <w:szCs w:val="21"/>
              </w:rPr>
            </w:pPr>
          </w:p>
        </w:tc>
      </w:tr>
      <w:tr w:rsidR="0070241B" w:rsidRPr="00971674" w14:paraId="2E2F279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0D591"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DE1A61" w14:textId="7156A32F" w:rsidR="0070241B" w:rsidRPr="00971674" w:rsidRDefault="002F6C0D" w:rsidP="0070241B">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A6DB12" w14:textId="4442C08A" w:rsidR="0070241B" w:rsidRPr="00971674" w:rsidRDefault="002F6C0D" w:rsidP="0070241B">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70241B" w:rsidRPr="00971674" w14:paraId="35D6D10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0EB4D4"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93C1536" w14:textId="75936579" w:rsidR="0070241B" w:rsidRPr="00971674" w:rsidRDefault="0070241B" w:rsidP="0070241B">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069D8C" w14:textId="3DF84D0D" w:rsidR="0070241B" w:rsidRPr="00971674" w:rsidRDefault="0070241B" w:rsidP="0070241B">
            <w:pPr>
              <w:spacing w:after="150" w:line="240" w:lineRule="auto"/>
              <w:jc w:val="center"/>
              <w:rPr>
                <w:rFonts w:ascii="Helvetica" w:hAnsi="Helvetica" w:cs="Helvetica"/>
                <w:color w:val="333333"/>
                <w:sz w:val="21"/>
                <w:szCs w:val="21"/>
              </w:rPr>
            </w:pPr>
          </w:p>
        </w:tc>
      </w:tr>
      <w:tr w:rsidR="0070241B" w:rsidRPr="00971674" w14:paraId="7FA42579"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1E238F"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DDE5"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BB75D4" w14:textId="01FC6FCA"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2E68F00F"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E7C88"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3C44B3"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2451F6" w14:textId="4C5952FA"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6592A82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CE30F1"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383796"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B94B83" w14:textId="19D11C50"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19937E78"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497F30"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A135EC"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9E5E47" w14:textId="0637EB3A"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0651CCF1"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678FAB"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FF774E"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09931" w14:textId="2A47D275"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r w:rsidR="0070241B" w:rsidRPr="00971674" w14:paraId="57CE4FD5" w14:textId="77777777" w:rsidTr="00971674">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2FDF65"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99CEC1" w14:textId="77777777" w:rsidR="0070241B" w:rsidRPr="00971674" w:rsidRDefault="0070241B" w:rsidP="0070241B">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9D8A46" w14:textId="2061A9CC" w:rsidR="0070241B" w:rsidRPr="00971674" w:rsidRDefault="0070241B" w:rsidP="0070241B">
            <w:pPr>
              <w:spacing w:after="150" w:line="240" w:lineRule="auto"/>
              <w:jc w:val="center"/>
              <w:rPr>
                <w:rFonts w:ascii="Helvetica" w:hAnsi="Helvetica" w:cs="Helvetica"/>
                <w:color w:val="333333"/>
                <w:sz w:val="21"/>
                <w:szCs w:val="21"/>
              </w:rPr>
            </w:pPr>
            <w:r w:rsidRPr="007F77A0">
              <w:rPr>
                <w:rFonts w:ascii="Helvetica" w:hAnsi="Helvetica" w:cs="Helvetica"/>
                <w:color w:val="333333"/>
                <w:sz w:val="21"/>
                <w:szCs w:val="21"/>
              </w:rPr>
              <w:t>ЗА</w:t>
            </w:r>
          </w:p>
        </w:tc>
      </w:tr>
    </w:tbl>
    <w:p w14:paraId="20D98542" w14:textId="77777777" w:rsidR="00B27382" w:rsidRDefault="00B27382" w:rsidP="00B27382">
      <w:pPr>
        <w:autoSpaceDE w:val="0"/>
        <w:autoSpaceDN w:val="0"/>
        <w:adjustRightInd w:val="0"/>
        <w:ind w:right="-648"/>
        <w:rPr>
          <w:rFonts w:ascii="Times New Roman" w:hAnsi="Times New Roman"/>
          <w:sz w:val="24"/>
          <w:szCs w:val="24"/>
        </w:rPr>
      </w:pPr>
    </w:p>
    <w:p w14:paraId="7569231B" w14:textId="5F08AF5D" w:rsidR="000B65B2" w:rsidRPr="000B65B2" w:rsidRDefault="00EB0D1C" w:rsidP="000B65B2">
      <w:pPr>
        <w:autoSpaceDE w:val="0"/>
        <w:autoSpaceDN w:val="0"/>
        <w:adjustRightInd w:val="0"/>
        <w:ind w:right="-648"/>
        <w:rPr>
          <w:rFonts w:ascii="Times New Roman" w:hAnsi="Times New Roman"/>
          <w:sz w:val="24"/>
          <w:szCs w:val="24"/>
        </w:rPr>
      </w:pPr>
      <w:r>
        <w:rPr>
          <w:rFonts w:ascii="Times New Roman" w:hAnsi="Times New Roman"/>
          <w:sz w:val="24"/>
          <w:szCs w:val="24"/>
        </w:rPr>
        <w:t xml:space="preserve">с </w:t>
      </w:r>
      <w:r w:rsidR="002F6C0D">
        <w:rPr>
          <w:rFonts w:ascii="Times New Roman" w:hAnsi="Times New Roman"/>
          <w:sz w:val="24"/>
          <w:szCs w:val="24"/>
        </w:rPr>
        <w:t>9</w:t>
      </w:r>
      <w:r w:rsidR="000B65B2" w:rsidRPr="000B65B2">
        <w:rPr>
          <w:rFonts w:ascii="Times New Roman" w:hAnsi="Times New Roman"/>
          <w:sz w:val="24"/>
          <w:szCs w:val="24"/>
        </w:rPr>
        <w:t xml:space="preserve"> гласа „ЗА” комисията прие така предложеният дневен ред.</w:t>
      </w:r>
    </w:p>
    <w:p w14:paraId="69C38AF7" w14:textId="77777777" w:rsidR="000B65B2" w:rsidRDefault="000B65B2" w:rsidP="00B27382">
      <w:pPr>
        <w:autoSpaceDE w:val="0"/>
        <w:autoSpaceDN w:val="0"/>
        <w:adjustRightInd w:val="0"/>
        <w:ind w:right="-648"/>
        <w:rPr>
          <w:rFonts w:ascii="Times New Roman" w:hAnsi="Times New Roman"/>
          <w:sz w:val="24"/>
          <w:szCs w:val="24"/>
        </w:rPr>
      </w:pPr>
    </w:p>
    <w:p w14:paraId="53D9F783" w14:textId="3964CBC8" w:rsidR="00B27382" w:rsidRDefault="00B27382" w:rsidP="00B27382">
      <w:pPr>
        <w:ind w:right="-426"/>
        <w:jc w:val="both"/>
        <w:rPr>
          <w:rFonts w:ascii="Times New Roman" w:hAnsi="Times New Roman"/>
          <w:color w:val="000000"/>
          <w:sz w:val="24"/>
          <w:szCs w:val="24"/>
        </w:rPr>
      </w:pPr>
      <w:r w:rsidRPr="00F92E01">
        <w:rPr>
          <w:rFonts w:ascii="Times New Roman" w:hAnsi="Times New Roman"/>
          <w:sz w:val="24"/>
          <w:szCs w:val="24"/>
        </w:rPr>
        <w:t xml:space="preserve">По </w:t>
      </w:r>
      <w:r w:rsidRPr="00A223D3">
        <w:rPr>
          <w:rFonts w:ascii="Times New Roman" w:hAnsi="Times New Roman"/>
          <w:b/>
          <w:bCs/>
          <w:sz w:val="24"/>
          <w:szCs w:val="24"/>
        </w:rPr>
        <w:t>т.</w:t>
      </w:r>
      <w:r w:rsidR="00A223D3" w:rsidRPr="00A223D3">
        <w:rPr>
          <w:rFonts w:ascii="Times New Roman" w:hAnsi="Times New Roman"/>
          <w:b/>
          <w:bCs/>
          <w:sz w:val="24"/>
          <w:szCs w:val="24"/>
        </w:rPr>
        <w:t>1</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sidR="00971674">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505964FB" w14:textId="77777777" w:rsidR="00A223D3" w:rsidRDefault="00A223D3" w:rsidP="00A223D3">
      <w:pPr>
        <w:pStyle w:val="a3"/>
        <w:shd w:val="clear" w:color="auto" w:fill="FFFFFF"/>
        <w:spacing w:before="0" w:beforeAutospacing="0" w:after="150" w:afterAutospacing="0"/>
        <w:ind w:firstLine="708"/>
        <w:jc w:val="both"/>
        <w:rPr>
          <w:color w:val="000000"/>
        </w:rPr>
      </w:pPr>
      <w:r w:rsidRPr="004925A7">
        <w:rPr>
          <w:color w:val="000000"/>
        </w:rPr>
        <w:t xml:space="preserve">Определяне на членове </w:t>
      </w:r>
      <w:r>
        <w:rPr>
          <w:color w:val="000000"/>
        </w:rPr>
        <w:t xml:space="preserve">от Общинска избирателна комисия - Любимец, които </w:t>
      </w:r>
      <w:r w:rsidRPr="004A0627">
        <w:rPr>
          <w:color w:val="000000"/>
        </w:rPr>
        <w:t>да</w:t>
      </w:r>
      <w:r>
        <w:rPr>
          <w:color w:val="000000"/>
        </w:rPr>
        <w:t xml:space="preserve"> </w:t>
      </w:r>
      <w:r w:rsidRPr="004A0627">
        <w:rPr>
          <w:color w:val="000000"/>
          <w:shd w:val="clear" w:color="auto" w:fill="FEFEFE"/>
        </w:rPr>
        <w:t>предават</w:t>
      </w:r>
      <w:r>
        <w:rPr>
          <w:color w:val="000000"/>
          <w:shd w:val="clear" w:color="auto" w:fill="FEFEFE"/>
        </w:rPr>
        <w:t xml:space="preserve">, </w:t>
      </w:r>
      <w:r w:rsidRPr="004925A7">
        <w:rPr>
          <w:color w:val="000000"/>
        </w:rPr>
        <w:t>след произвеждане на изборите за общински съветници и за кметове на 29 октомври 2023 г.</w:t>
      </w:r>
      <w:r>
        <w:rPr>
          <w:color w:val="000000"/>
        </w:rPr>
        <w:t>,</w:t>
      </w:r>
      <w:r w:rsidRPr="004A0627">
        <w:rPr>
          <w:color w:val="000000"/>
          <w:shd w:val="clear" w:color="auto" w:fill="FEFEFE"/>
        </w:rPr>
        <w:t xml:space="preserve">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w:t>
      </w:r>
      <w:r>
        <w:rPr>
          <w:color w:val="000000"/>
          <w:shd w:val="clear" w:color="auto" w:fill="FEFEFE"/>
        </w:rPr>
        <w:t xml:space="preserve"> </w:t>
      </w:r>
      <w:r w:rsidRPr="004A0627">
        <w:rPr>
          <w:color w:val="000000"/>
          <w:shd w:val="clear" w:color="auto" w:fill="FEFEFE"/>
        </w:rPr>
        <w:t>по </w:t>
      </w:r>
      <w:r w:rsidRPr="004A0627">
        <w:rPr>
          <w:rStyle w:val="samedocreference"/>
          <w:color w:val="000000"/>
          <w:shd w:val="clear" w:color="auto" w:fill="FEFEFE"/>
        </w:rPr>
        <w:t>чл.</w:t>
      </w:r>
      <w:r>
        <w:rPr>
          <w:rStyle w:val="samedocreference"/>
          <w:color w:val="000000"/>
          <w:shd w:val="clear" w:color="auto" w:fill="FEFEFE"/>
        </w:rPr>
        <w:t xml:space="preserve"> </w:t>
      </w:r>
      <w:r w:rsidRPr="004A0627">
        <w:rPr>
          <w:rStyle w:val="samedocreference"/>
          <w:color w:val="000000"/>
          <w:shd w:val="clear" w:color="auto" w:fill="FEFEFE"/>
        </w:rPr>
        <w:t>445, ал. 6</w:t>
      </w:r>
      <w:r>
        <w:rPr>
          <w:rStyle w:val="samedocreference"/>
          <w:color w:val="000000"/>
          <w:shd w:val="clear" w:color="auto" w:fill="FEFEFE"/>
        </w:rPr>
        <w:t xml:space="preserve"> </w:t>
      </w:r>
      <w:r w:rsidRPr="0043633B">
        <w:rPr>
          <w:rStyle w:val="samedocreference"/>
          <w:color w:val="000000"/>
          <w:shd w:val="clear" w:color="auto" w:fill="FEFEFE"/>
        </w:rPr>
        <w:t>от ИК</w:t>
      </w:r>
      <w:r w:rsidRPr="004A0627">
        <w:rPr>
          <w:color w:val="000000"/>
          <w:shd w:val="clear" w:color="auto" w:fill="FEFEFE"/>
        </w:rPr>
        <w:t> и записващите технически устройства от машинното гласуване, както и всички необходими книжа и материали описани в ал.</w:t>
      </w:r>
      <w:r>
        <w:rPr>
          <w:color w:val="000000"/>
          <w:shd w:val="clear" w:color="auto" w:fill="FEFEFE"/>
        </w:rPr>
        <w:t xml:space="preserve"> </w:t>
      </w:r>
      <w:r w:rsidRPr="004A0627">
        <w:rPr>
          <w:color w:val="000000"/>
          <w:shd w:val="clear" w:color="auto" w:fill="FEFEFE"/>
        </w:rPr>
        <w:t>2 на чл. 457 от ИК</w:t>
      </w:r>
      <w:r>
        <w:rPr>
          <w:color w:val="000000"/>
        </w:rPr>
        <w:t>.</w:t>
      </w:r>
    </w:p>
    <w:p w14:paraId="1083CBDA" w14:textId="77777777" w:rsidR="00A223D3" w:rsidRDefault="00A223D3" w:rsidP="00A223D3">
      <w:pPr>
        <w:pStyle w:val="a3"/>
        <w:shd w:val="clear" w:color="auto" w:fill="FFFFFF"/>
        <w:spacing w:before="0" w:beforeAutospacing="0" w:after="150" w:afterAutospacing="0"/>
        <w:ind w:firstLine="708"/>
        <w:jc w:val="both"/>
        <w:rPr>
          <w:color w:val="000000"/>
        </w:rPr>
      </w:pPr>
      <w:r w:rsidRPr="004925A7">
        <w:rPr>
          <w:color w:val="000000"/>
        </w:rPr>
        <w:t xml:space="preserve">На основание чл.87, ал 1, т.1 и чл. 457 от </w:t>
      </w:r>
      <w:r>
        <w:rPr>
          <w:color w:val="000000"/>
        </w:rPr>
        <w:t xml:space="preserve">Изборния кодекс, Общинска избирателна комисия </w:t>
      </w:r>
      <w:r w:rsidRPr="004925A7">
        <w:rPr>
          <w:color w:val="000000"/>
        </w:rPr>
        <w:t>-</w:t>
      </w:r>
      <w:r>
        <w:rPr>
          <w:color w:val="000000"/>
        </w:rPr>
        <w:t xml:space="preserve"> Любимец</w:t>
      </w:r>
    </w:p>
    <w:p w14:paraId="2B30156E" w14:textId="77777777" w:rsidR="00A223D3" w:rsidRPr="004925A7" w:rsidRDefault="00A223D3" w:rsidP="00A223D3">
      <w:pPr>
        <w:pStyle w:val="a3"/>
        <w:shd w:val="clear" w:color="auto" w:fill="FFFFFF"/>
        <w:spacing w:before="0" w:beforeAutospacing="0" w:after="150" w:afterAutospacing="0"/>
        <w:jc w:val="both"/>
        <w:rPr>
          <w:color w:val="000000"/>
        </w:rPr>
      </w:pPr>
    </w:p>
    <w:p w14:paraId="6EB2EF61" w14:textId="77777777" w:rsidR="00A223D3" w:rsidRDefault="00A223D3" w:rsidP="00A223D3">
      <w:pPr>
        <w:pStyle w:val="a3"/>
        <w:shd w:val="clear" w:color="auto" w:fill="FFFFFF"/>
        <w:spacing w:before="0" w:beforeAutospacing="0" w:after="150" w:afterAutospacing="0"/>
        <w:jc w:val="center"/>
        <w:rPr>
          <w:rStyle w:val="a5"/>
          <w:color w:val="000000"/>
        </w:rPr>
      </w:pPr>
      <w:r w:rsidRPr="004925A7">
        <w:rPr>
          <w:rStyle w:val="a5"/>
          <w:color w:val="000000"/>
        </w:rPr>
        <w:t>РЕШИ:</w:t>
      </w:r>
    </w:p>
    <w:p w14:paraId="619654F2" w14:textId="77777777" w:rsidR="00A223D3" w:rsidRPr="004925A7" w:rsidRDefault="00A223D3" w:rsidP="00A223D3">
      <w:pPr>
        <w:pStyle w:val="a3"/>
        <w:shd w:val="clear" w:color="auto" w:fill="FFFFFF"/>
        <w:spacing w:before="0" w:beforeAutospacing="0" w:after="150" w:afterAutospacing="0"/>
        <w:jc w:val="center"/>
        <w:rPr>
          <w:color w:val="000000"/>
        </w:rPr>
      </w:pPr>
    </w:p>
    <w:p w14:paraId="5F45B9BB" w14:textId="77777777" w:rsidR="00A223D3" w:rsidRDefault="00A223D3" w:rsidP="00A223D3">
      <w:pPr>
        <w:pStyle w:val="a3"/>
        <w:shd w:val="clear" w:color="auto" w:fill="FFFFFF"/>
        <w:spacing w:before="0" w:beforeAutospacing="0" w:after="150" w:afterAutospacing="0"/>
        <w:ind w:firstLine="708"/>
        <w:jc w:val="both"/>
        <w:rPr>
          <w:color w:val="000000"/>
        </w:rPr>
      </w:pPr>
      <w:r w:rsidRPr="004925A7">
        <w:rPr>
          <w:color w:val="000000"/>
        </w:rPr>
        <w:t xml:space="preserve">Определя </w:t>
      </w:r>
      <w:r w:rsidRPr="0043633B">
        <w:rPr>
          <w:color w:val="000000"/>
        </w:rPr>
        <w:t>Светослава Василева Иванова</w:t>
      </w:r>
      <w:r>
        <w:rPr>
          <w:color w:val="000000"/>
        </w:rPr>
        <w:t xml:space="preserve"> – председател на ОИК-Любимец</w:t>
      </w:r>
      <w:r w:rsidRPr="004925A7">
        <w:rPr>
          <w:color w:val="000000"/>
        </w:rPr>
        <w:t xml:space="preserve">, </w:t>
      </w:r>
      <w:r w:rsidRPr="0043633B">
        <w:rPr>
          <w:color w:val="000000"/>
        </w:rPr>
        <w:t>Екатерина Григорова Христозова</w:t>
      </w:r>
      <w:r w:rsidRPr="004925A7">
        <w:rPr>
          <w:color w:val="000000"/>
        </w:rPr>
        <w:t>  – секретар</w:t>
      </w:r>
      <w:r>
        <w:rPr>
          <w:color w:val="000000"/>
        </w:rPr>
        <w:t xml:space="preserve"> на ОИК-Любимец</w:t>
      </w:r>
      <w:r w:rsidRPr="004925A7">
        <w:rPr>
          <w:color w:val="000000"/>
        </w:rPr>
        <w:t xml:space="preserve"> и </w:t>
      </w:r>
      <w:r w:rsidRPr="0043633B">
        <w:rPr>
          <w:color w:val="000000"/>
        </w:rPr>
        <w:t>Татяна Иванова Иванова</w:t>
      </w:r>
      <w:r w:rsidRPr="004925A7">
        <w:rPr>
          <w:color w:val="000000"/>
        </w:rPr>
        <w:t xml:space="preserve"> – зам.–председател</w:t>
      </w:r>
      <w:r>
        <w:rPr>
          <w:color w:val="000000"/>
        </w:rPr>
        <w:t xml:space="preserve"> на ОИК-Любимец</w:t>
      </w:r>
      <w:r w:rsidRPr="004925A7">
        <w:rPr>
          <w:color w:val="000000"/>
        </w:rPr>
        <w:t>,</w:t>
      </w:r>
      <w:r w:rsidRPr="004A0627">
        <w:rPr>
          <w:color w:val="000000"/>
        </w:rPr>
        <w:t xml:space="preserve"> </w:t>
      </w:r>
      <w:r w:rsidRPr="004925A7">
        <w:rPr>
          <w:color w:val="000000"/>
        </w:rPr>
        <w:t>след произвеждане на изборите на 29 октомври 2023 г.</w:t>
      </w:r>
      <w:r>
        <w:rPr>
          <w:color w:val="000000"/>
        </w:rPr>
        <w:t>,</w:t>
      </w:r>
      <w:r w:rsidRPr="004A0627">
        <w:rPr>
          <w:color w:val="000000"/>
        </w:rPr>
        <w:t xml:space="preserve"> да</w:t>
      </w:r>
      <w:r>
        <w:rPr>
          <w:color w:val="000000"/>
        </w:rPr>
        <w:t xml:space="preserve"> </w:t>
      </w:r>
      <w:r w:rsidRPr="004A0627">
        <w:rPr>
          <w:color w:val="000000"/>
          <w:shd w:val="clear" w:color="auto" w:fill="FEFEFE"/>
        </w:rPr>
        <w:t>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r w:rsidRPr="004A0627">
        <w:rPr>
          <w:rStyle w:val="samedocreference"/>
          <w:color w:val="000000"/>
          <w:shd w:val="clear" w:color="auto" w:fill="FEFEFE"/>
        </w:rPr>
        <w:t>чл. 445, ал. 6</w:t>
      </w:r>
      <w:r w:rsidRPr="004A0627">
        <w:rPr>
          <w:color w:val="000000"/>
          <w:shd w:val="clear" w:color="auto" w:fill="FEFEFE"/>
        </w:rPr>
        <w:t> </w:t>
      </w:r>
      <w:r w:rsidRPr="0043633B">
        <w:rPr>
          <w:color w:val="000000"/>
          <w:shd w:val="clear" w:color="auto" w:fill="FEFEFE"/>
        </w:rPr>
        <w:t>от ИК</w:t>
      </w:r>
      <w:r>
        <w:rPr>
          <w:color w:val="000000"/>
          <w:shd w:val="clear" w:color="auto" w:fill="FEFEFE"/>
        </w:rPr>
        <w:t xml:space="preserve"> </w:t>
      </w:r>
      <w:r w:rsidRPr="004A0627">
        <w:rPr>
          <w:color w:val="000000"/>
          <w:shd w:val="clear" w:color="auto" w:fill="FEFEFE"/>
        </w:rPr>
        <w:t>и записващите технически устройства от машинното гласуване, както и всички необходими книжа и материали описани в ал.</w:t>
      </w:r>
      <w:r>
        <w:rPr>
          <w:color w:val="000000"/>
          <w:shd w:val="clear" w:color="auto" w:fill="FEFEFE"/>
        </w:rPr>
        <w:t xml:space="preserve"> </w:t>
      </w:r>
      <w:r w:rsidRPr="004A0627">
        <w:rPr>
          <w:color w:val="000000"/>
          <w:shd w:val="clear" w:color="auto" w:fill="FEFEFE"/>
        </w:rPr>
        <w:t>2 на чл. 457 от ИК</w:t>
      </w:r>
      <w:r w:rsidRPr="004925A7">
        <w:rPr>
          <w:color w:val="000000"/>
        </w:rPr>
        <w:t>.</w:t>
      </w:r>
    </w:p>
    <w:p w14:paraId="10F31167" w14:textId="77777777" w:rsidR="00A223D3" w:rsidRPr="004925A7" w:rsidRDefault="00A223D3" w:rsidP="00A223D3">
      <w:pPr>
        <w:pStyle w:val="a3"/>
        <w:shd w:val="clear" w:color="auto" w:fill="FFFFFF"/>
        <w:spacing w:before="0" w:beforeAutospacing="0" w:after="150" w:afterAutospacing="0"/>
        <w:jc w:val="both"/>
        <w:rPr>
          <w:color w:val="000000"/>
        </w:rPr>
      </w:pPr>
      <w:r w:rsidRPr="004925A7">
        <w:rPr>
          <w:rStyle w:val="a5"/>
          <w:b w:val="0"/>
          <w:color w:val="000000"/>
        </w:rPr>
        <w:lastRenderedPageBreak/>
        <w:t>Решението</w:t>
      </w:r>
      <w:r w:rsidRPr="004925A7">
        <w:rPr>
          <w:color w:val="000000"/>
        </w:rPr>
        <w:t> да бъде публикувано незабавно на интернет страницата на ОИК-</w:t>
      </w:r>
      <w:r>
        <w:rPr>
          <w:color w:val="000000"/>
        </w:rPr>
        <w:t>Любимец и да бъде</w:t>
      </w:r>
      <w:r w:rsidRPr="004925A7">
        <w:rPr>
          <w:color w:val="000000"/>
        </w:rPr>
        <w:t xml:space="preserve"> поставено на общодостъпно място на таблото.</w:t>
      </w:r>
    </w:p>
    <w:p w14:paraId="41642343" w14:textId="77777777" w:rsidR="00A223D3" w:rsidRPr="006C3B52" w:rsidRDefault="00A223D3" w:rsidP="00B27382">
      <w:pPr>
        <w:ind w:right="-426"/>
        <w:jc w:val="both"/>
        <w:rPr>
          <w:rFonts w:ascii="Times New Roman" w:hAnsi="Times New Roman"/>
          <w:sz w:val="24"/>
          <w:szCs w:val="24"/>
          <w:lang w:val="en-US"/>
        </w:rPr>
      </w:pPr>
    </w:p>
    <w:p w14:paraId="6BF941D1" w14:textId="77777777" w:rsidR="00B27382" w:rsidRPr="00F92E01" w:rsidRDefault="00B27382" w:rsidP="00B27382">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545ED7F9" w14:textId="77777777" w:rsidR="00971674" w:rsidRPr="00971674" w:rsidRDefault="00971674" w:rsidP="00971674">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971674" w:rsidRPr="00971674" w14:paraId="441C7F3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905EC5"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909A50" w14:textId="77777777" w:rsidR="00971674" w:rsidRPr="00971674" w:rsidRDefault="00971674" w:rsidP="007307F7">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7CB45F" w14:textId="77777777" w:rsidR="00971674" w:rsidRDefault="00971674" w:rsidP="007307F7">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47207B06" w14:textId="77777777" w:rsidR="00971674" w:rsidRPr="00971674" w:rsidRDefault="00971674" w:rsidP="007307F7">
            <w:pPr>
              <w:spacing w:after="150" w:line="240" w:lineRule="auto"/>
              <w:rPr>
                <w:rFonts w:ascii="Helvetica" w:hAnsi="Helvetica" w:cs="Helvetica"/>
                <w:color w:val="333333"/>
                <w:sz w:val="21"/>
                <w:szCs w:val="21"/>
              </w:rPr>
            </w:pPr>
          </w:p>
        </w:tc>
      </w:tr>
      <w:tr w:rsidR="00203EF0" w:rsidRPr="00971674" w14:paraId="1F0BAC7C"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8C88F"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2C12F"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F9FA7E" w14:textId="5048CB8F"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03B7B2E7"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E4DC6D"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E91118"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41BB34" w14:textId="13B6201E"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27E220DF"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95708CE"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9AC36" w14:textId="721096DE" w:rsidR="00203EF0" w:rsidRPr="00971674" w:rsidRDefault="00203EF0" w:rsidP="00203EF0">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508A9B" w14:textId="40BB1414" w:rsidR="00203EF0" w:rsidRPr="00971674" w:rsidRDefault="00203EF0" w:rsidP="00203EF0">
            <w:pPr>
              <w:spacing w:after="150" w:line="240" w:lineRule="auto"/>
              <w:jc w:val="center"/>
              <w:rPr>
                <w:rFonts w:ascii="Helvetica" w:hAnsi="Helvetica" w:cs="Helvetica"/>
                <w:color w:val="333333"/>
                <w:sz w:val="21"/>
                <w:szCs w:val="21"/>
              </w:rPr>
            </w:pPr>
          </w:p>
        </w:tc>
      </w:tr>
      <w:tr w:rsidR="00203EF0" w:rsidRPr="00971674" w14:paraId="411CE0E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3C635"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A7A5C2" w14:textId="6B3C5DF8" w:rsidR="00203EF0" w:rsidRPr="00971674" w:rsidRDefault="002F6C0D" w:rsidP="00203EF0">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8F00C2" w14:textId="37D9EB07" w:rsidR="00203EF0" w:rsidRPr="00971674" w:rsidRDefault="002F6C0D" w:rsidP="00203EF0">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203EF0" w:rsidRPr="00971674" w14:paraId="4725F3BD"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EDC4C2"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A20617" w14:textId="162F0841" w:rsidR="00203EF0" w:rsidRPr="00971674" w:rsidRDefault="00203EF0" w:rsidP="00203EF0">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D0825C" w14:textId="3CDFD15E" w:rsidR="00203EF0" w:rsidRPr="00971674" w:rsidRDefault="00203EF0" w:rsidP="00203EF0">
            <w:pPr>
              <w:spacing w:after="150" w:line="240" w:lineRule="auto"/>
              <w:jc w:val="center"/>
              <w:rPr>
                <w:rFonts w:ascii="Helvetica" w:hAnsi="Helvetica" w:cs="Helvetica"/>
                <w:color w:val="333333"/>
                <w:sz w:val="21"/>
                <w:szCs w:val="21"/>
              </w:rPr>
            </w:pPr>
          </w:p>
        </w:tc>
      </w:tr>
      <w:tr w:rsidR="00203EF0" w:rsidRPr="00971674" w14:paraId="48A04A1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047E38"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6AD4AE"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6DE2BD" w14:textId="63477A55"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35B3BEE9"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4767F7"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6C421F"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231A5D6" w14:textId="482CEC64"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6A3E3138"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AFC503"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25F229"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C7E238" w14:textId="7E75862D"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01629E24"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F317FE"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EC65A1"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03C327" w14:textId="7DA961FB"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070B019B"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597EEE"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673E9C"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D9DD48" w14:textId="6620E147"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r w:rsidR="00203EF0" w:rsidRPr="00971674" w14:paraId="725A5EC2" w14:textId="77777777" w:rsidTr="007307F7">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C4940E5"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4B63C3"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3F1020" w14:textId="166F4DD1" w:rsidR="00203EF0" w:rsidRPr="00971674" w:rsidRDefault="00203EF0" w:rsidP="00203EF0">
            <w:pPr>
              <w:spacing w:after="150" w:line="240" w:lineRule="auto"/>
              <w:jc w:val="center"/>
              <w:rPr>
                <w:rFonts w:ascii="Helvetica" w:hAnsi="Helvetica" w:cs="Helvetica"/>
                <w:color w:val="333333"/>
                <w:sz w:val="21"/>
                <w:szCs w:val="21"/>
              </w:rPr>
            </w:pPr>
            <w:r w:rsidRPr="00730331">
              <w:rPr>
                <w:rFonts w:ascii="Helvetica" w:hAnsi="Helvetica" w:cs="Helvetica"/>
                <w:color w:val="333333"/>
                <w:sz w:val="21"/>
                <w:szCs w:val="21"/>
              </w:rPr>
              <w:t>ЗА</w:t>
            </w:r>
          </w:p>
        </w:tc>
      </w:tr>
    </w:tbl>
    <w:p w14:paraId="0FF22F17" w14:textId="0D413C2E" w:rsidR="00B27382" w:rsidRDefault="00B27382" w:rsidP="00B27382">
      <w:pPr>
        <w:pStyle w:val="a3"/>
        <w:rPr>
          <w:color w:val="000000"/>
        </w:rPr>
      </w:pPr>
      <w:r w:rsidRPr="00F92E01">
        <w:t xml:space="preserve">с </w:t>
      </w:r>
      <w:r w:rsidR="002F6C0D">
        <w:t>9</w:t>
      </w:r>
      <w:r w:rsidR="00341CD8">
        <w:t xml:space="preserve"> </w:t>
      </w:r>
      <w:r w:rsidRPr="00F92E01">
        <w:t xml:space="preserve">гласа „ЗА” комисията взе следното  </w:t>
      </w:r>
      <w:r w:rsidRPr="00F92E01">
        <w:rPr>
          <w:color w:val="000000"/>
        </w:rPr>
        <w:t>РЕШЕНИЕ №</w:t>
      </w:r>
      <w:r w:rsidR="00A223D3">
        <w:rPr>
          <w:color w:val="000000"/>
        </w:rPr>
        <w:t xml:space="preserve"> 55-МИ/18.10.2023г.</w:t>
      </w:r>
    </w:p>
    <w:p w14:paraId="389A17C4" w14:textId="77777777" w:rsidR="00A223D3" w:rsidRDefault="00A223D3" w:rsidP="00A223D3">
      <w:pPr>
        <w:pStyle w:val="a3"/>
        <w:shd w:val="clear" w:color="auto" w:fill="FFFFFF"/>
        <w:spacing w:before="0" w:beforeAutospacing="0" w:after="150" w:afterAutospacing="0"/>
        <w:jc w:val="center"/>
        <w:rPr>
          <w:rStyle w:val="a5"/>
          <w:color w:val="000000"/>
        </w:rPr>
      </w:pPr>
      <w:r w:rsidRPr="004925A7">
        <w:rPr>
          <w:rStyle w:val="a5"/>
          <w:color w:val="000000"/>
        </w:rPr>
        <w:t>РЕШИ:</w:t>
      </w:r>
    </w:p>
    <w:p w14:paraId="0A8E92C6" w14:textId="77777777" w:rsidR="00A223D3" w:rsidRPr="004925A7" w:rsidRDefault="00A223D3" w:rsidP="00A223D3">
      <w:pPr>
        <w:pStyle w:val="a3"/>
        <w:shd w:val="clear" w:color="auto" w:fill="FFFFFF"/>
        <w:spacing w:before="0" w:beforeAutospacing="0" w:after="150" w:afterAutospacing="0"/>
        <w:jc w:val="center"/>
        <w:rPr>
          <w:color w:val="000000"/>
        </w:rPr>
      </w:pPr>
    </w:p>
    <w:p w14:paraId="1AA15DDE" w14:textId="77777777" w:rsidR="00A223D3" w:rsidRDefault="00A223D3" w:rsidP="00A223D3">
      <w:pPr>
        <w:pStyle w:val="a3"/>
        <w:shd w:val="clear" w:color="auto" w:fill="FFFFFF"/>
        <w:spacing w:before="0" w:beforeAutospacing="0" w:after="150" w:afterAutospacing="0"/>
        <w:ind w:firstLine="708"/>
        <w:jc w:val="both"/>
        <w:rPr>
          <w:color w:val="000000"/>
        </w:rPr>
      </w:pPr>
      <w:r w:rsidRPr="004925A7">
        <w:rPr>
          <w:color w:val="000000"/>
        </w:rPr>
        <w:t xml:space="preserve">Определя </w:t>
      </w:r>
      <w:r w:rsidRPr="0043633B">
        <w:rPr>
          <w:color w:val="000000"/>
        </w:rPr>
        <w:t>Светослава Василева Иванова</w:t>
      </w:r>
      <w:r>
        <w:rPr>
          <w:color w:val="000000"/>
        </w:rPr>
        <w:t xml:space="preserve"> – председател на ОИК-Любимец</w:t>
      </w:r>
      <w:r w:rsidRPr="004925A7">
        <w:rPr>
          <w:color w:val="000000"/>
        </w:rPr>
        <w:t xml:space="preserve">, </w:t>
      </w:r>
      <w:r w:rsidRPr="0043633B">
        <w:rPr>
          <w:color w:val="000000"/>
        </w:rPr>
        <w:t>Екатерина Григорова Христозова</w:t>
      </w:r>
      <w:r w:rsidRPr="004925A7">
        <w:rPr>
          <w:color w:val="000000"/>
        </w:rPr>
        <w:t>  – секретар</w:t>
      </w:r>
      <w:r>
        <w:rPr>
          <w:color w:val="000000"/>
        </w:rPr>
        <w:t xml:space="preserve"> на ОИК-Любимец</w:t>
      </w:r>
      <w:r w:rsidRPr="004925A7">
        <w:rPr>
          <w:color w:val="000000"/>
        </w:rPr>
        <w:t xml:space="preserve"> и </w:t>
      </w:r>
      <w:r w:rsidRPr="0043633B">
        <w:rPr>
          <w:color w:val="000000"/>
        </w:rPr>
        <w:t>Татяна Иванова Иванова</w:t>
      </w:r>
      <w:r w:rsidRPr="004925A7">
        <w:rPr>
          <w:color w:val="000000"/>
        </w:rPr>
        <w:t xml:space="preserve"> – зам.–председател</w:t>
      </w:r>
      <w:r>
        <w:rPr>
          <w:color w:val="000000"/>
        </w:rPr>
        <w:t xml:space="preserve"> на ОИК-Любимец</w:t>
      </w:r>
      <w:r w:rsidRPr="004925A7">
        <w:rPr>
          <w:color w:val="000000"/>
        </w:rPr>
        <w:t>,</w:t>
      </w:r>
      <w:r w:rsidRPr="004A0627">
        <w:rPr>
          <w:color w:val="000000"/>
        </w:rPr>
        <w:t xml:space="preserve"> </w:t>
      </w:r>
      <w:r w:rsidRPr="004925A7">
        <w:rPr>
          <w:color w:val="000000"/>
        </w:rPr>
        <w:t>след произвеждане на изборите на 29 октомври 2023 г.</w:t>
      </w:r>
      <w:r>
        <w:rPr>
          <w:color w:val="000000"/>
        </w:rPr>
        <w:t>,</w:t>
      </w:r>
      <w:r w:rsidRPr="004A0627">
        <w:rPr>
          <w:color w:val="000000"/>
        </w:rPr>
        <w:t xml:space="preserve"> да</w:t>
      </w:r>
      <w:r>
        <w:rPr>
          <w:color w:val="000000"/>
        </w:rPr>
        <w:t xml:space="preserve"> </w:t>
      </w:r>
      <w:r w:rsidRPr="004A0627">
        <w:rPr>
          <w:color w:val="000000"/>
          <w:shd w:val="clear" w:color="auto" w:fill="FEFEFE"/>
        </w:rPr>
        <w:t>предават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w:t>
      </w:r>
      <w:r w:rsidRPr="004A0627">
        <w:rPr>
          <w:rStyle w:val="samedocreference"/>
          <w:color w:val="000000"/>
          <w:shd w:val="clear" w:color="auto" w:fill="FEFEFE"/>
        </w:rPr>
        <w:t>чл. 445, ал. 6</w:t>
      </w:r>
      <w:r w:rsidRPr="004A0627">
        <w:rPr>
          <w:color w:val="000000"/>
          <w:shd w:val="clear" w:color="auto" w:fill="FEFEFE"/>
        </w:rPr>
        <w:t> </w:t>
      </w:r>
      <w:r w:rsidRPr="0043633B">
        <w:rPr>
          <w:color w:val="000000"/>
          <w:shd w:val="clear" w:color="auto" w:fill="FEFEFE"/>
        </w:rPr>
        <w:t>от ИК</w:t>
      </w:r>
      <w:r>
        <w:rPr>
          <w:color w:val="000000"/>
          <w:shd w:val="clear" w:color="auto" w:fill="FEFEFE"/>
        </w:rPr>
        <w:t xml:space="preserve"> </w:t>
      </w:r>
      <w:r w:rsidRPr="004A0627">
        <w:rPr>
          <w:color w:val="000000"/>
          <w:shd w:val="clear" w:color="auto" w:fill="FEFEFE"/>
        </w:rPr>
        <w:t>и записващите технически устройства от машинното гласуване, както и всички необходими книжа и материали описани в ал.</w:t>
      </w:r>
      <w:r>
        <w:rPr>
          <w:color w:val="000000"/>
          <w:shd w:val="clear" w:color="auto" w:fill="FEFEFE"/>
        </w:rPr>
        <w:t xml:space="preserve"> </w:t>
      </w:r>
      <w:r w:rsidRPr="004A0627">
        <w:rPr>
          <w:color w:val="000000"/>
          <w:shd w:val="clear" w:color="auto" w:fill="FEFEFE"/>
        </w:rPr>
        <w:t>2 на чл. 457 от ИК</w:t>
      </w:r>
      <w:r w:rsidRPr="004925A7">
        <w:rPr>
          <w:color w:val="000000"/>
        </w:rPr>
        <w:t>.</w:t>
      </w:r>
    </w:p>
    <w:p w14:paraId="3B9AE05F" w14:textId="77777777" w:rsidR="00A223D3" w:rsidRPr="004925A7" w:rsidRDefault="00A223D3" w:rsidP="00A223D3">
      <w:pPr>
        <w:pStyle w:val="a3"/>
        <w:shd w:val="clear" w:color="auto" w:fill="FFFFFF"/>
        <w:spacing w:before="0" w:beforeAutospacing="0" w:after="150" w:afterAutospacing="0"/>
        <w:jc w:val="both"/>
        <w:rPr>
          <w:color w:val="000000"/>
        </w:rPr>
      </w:pPr>
      <w:r w:rsidRPr="004925A7">
        <w:rPr>
          <w:rStyle w:val="a5"/>
          <w:b w:val="0"/>
          <w:color w:val="000000"/>
        </w:rPr>
        <w:t>Решението</w:t>
      </w:r>
      <w:r w:rsidRPr="004925A7">
        <w:rPr>
          <w:color w:val="000000"/>
        </w:rPr>
        <w:t> да бъде публикувано незабавно на интернет страницата на ОИК-</w:t>
      </w:r>
      <w:r>
        <w:rPr>
          <w:color w:val="000000"/>
        </w:rPr>
        <w:t>Любимец и да бъде</w:t>
      </w:r>
      <w:r w:rsidRPr="004925A7">
        <w:rPr>
          <w:color w:val="000000"/>
        </w:rPr>
        <w:t xml:space="preserve"> поставено на общодостъпно място на таблото.</w:t>
      </w:r>
    </w:p>
    <w:p w14:paraId="1E0172B4" w14:textId="77777777" w:rsidR="00A223D3" w:rsidRPr="00205BD1" w:rsidRDefault="00A223D3" w:rsidP="00B27382">
      <w:pPr>
        <w:pStyle w:val="a3"/>
        <w:rPr>
          <w:color w:val="000000"/>
          <w:lang w:val="en-US"/>
        </w:rPr>
      </w:pPr>
    </w:p>
    <w:p w14:paraId="59054D83" w14:textId="77777777" w:rsidR="00B27382" w:rsidRDefault="00B27382" w:rsidP="00971674">
      <w:pPr>
        <w:spacing w:before="100" w:beforeAutospacing="1" w:after="100" w:afterAutospacing="1" w:line="240" w:lineRule="auto"/>
        <w:ind w:right="-426"/>
        <w:rPr>
          <w:rFonts w:ascii="Times New Roman" w:hAnsi="Times New Roman"/>
          <w:sz w:val="24"/>
          <w:szCs w:val="24"/>
          <w:lang w:eastAsia="en-US"/>
        </w:rPr>
      </w:pPr>
    </w:p>
    <w:p w14:paraId="3B7B715B" w14:textId="77777777" w:rsidR="006117B6" w:rsidRDefault="006117B6" w:rsidP="00971674">
      <w:pPr>
        <w:spacing w:before="100" w:beforeAutospacing="1" w:after="100" w:afterAutospacing="1" w:line="240" w:lineRule="auto"/>
        <w:ind w:right="-426"/>
        <w:rPr>
          <w:rFonts w:ascii="Times New Roman" w:hAnsi="Times New Roman"/>
          <w:sz w:val="24"/>
          <w:szCs w:val="24"/>
          <w:lang w:eastAsia="en-US"/>
        </w:rPr>
      </w:pPr>
    </w:p>
    <w:p w14:paraId="09B896F0" w14:textId="49911A7C"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A223D3">
        <w:rPr>
          <w:rFonts w:ascii="Times New Roman" w:hAnsi="Times New Roman"/>
          <w:b/>
          <w:bCs/>
          <w:sz w:val="24"/>
          <w:szCs w:val="24"/>
        </w:rPr>
        <w:t>т.</w:t>
      </w:r>
      <w:r w:rsidR="00A223D3" w:rsidRPr="00A223D3">
        <w:rPr>
          <w:rFonts w:ascii="Times New Roman" w:hAnsi="Times New Roman"/>
          <w:b/>
          <w:bCs/>
          <w:sz w:val="24"/>
          <w:szCs w:val="24"/>
        </w:rPr>
        <w:t>2</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5B72710D" w14:textId="77777777" w:rsidR="00A223D3" w:rsidRPr="00706E98" w:rsidRDefault="00A223D3" w:rsidP="00A223D3">
      <w:pPr>
        <w:pStyle w:val="a3"/>
        <w:shd w:val="clear" w:color="auto" w:fill="FFFFFF"/>
        <w:spacing w:before="0" w:beforeAutospacing="0" w:after="150" w:afterAutospacing="0"/>
        <w:ind w:firstLine="708"/>
        <w:jc w:val="both"/>
        <w:rPr>
          <w:color w:val="000000"/>
        </w:rPr>
      </w:pPr>
      <w:r w:rsidRPr="00706E98">
        <w:rPr>
          <w:color w:val="000000"/>
        </w:rPr>
        <w:t xml:space="preserve">Определяне на член от </w:t>
      </w:r>
      <w:r>
        <w:rPr>
          <w:color w:val="000000"/>
        </w:rPr>
        <w:t xml:space="preserve">Общинска избирателна комисия </w:t>
      </w:r>
      <w:r w:rsidRPr="00706E98">
        <w:rPr>
          <w:color w:val="000000"/>
        </w:rPr>
        <w:t>-</w:t>
      </w:r>
      <w:r>
        <w:rPr>
          <w:color w:val="000000"/>
        </w:rPr>
        <w:t xml:space="preserve"> Любимец, който </w:t>
      </w:r>
      <w:r w:rsidRPr="00706E98">
        <w:rPr>
          <w:color w:val="000000"/>
        </w:rPr>
        <w:t>да предава на председателя на СИК в присъствието на зам.-председател, секретар и членове на СИК посочените в чл.</w:t>
      </w:r>
      <w:r>
        <w:rPr>
          <w:color w:val="000000"/>
        </w:rPr>
        <w:t xml:space="preserve"> </w:t>
      </w:r>
      <w:r w:rsidRPr="00706E98">
        <w:rPr>
          <w:color w:val="000000"/>
        </w:rPr>
        <w:t>215 от ИК изборни книжа и материали, както и да подписва протоколи за предаване и приемането им</w:t>
      </w:r>
      <w:r>
        <w:rPr>
          <w:color w:val="000000"/>
        </w:rPr>
        <w:t xml:space="preserve">, да получава сгрешените протоколи от СИК, да предава новия формуляр на секционен протокол на СИК, както и да подписва протокол за </w:t>
      </w:r>
      <w:r w:rsidRPr="00706E98">
        <w:rPr>
          <w:color w:val="000000"/>
        </w:rPr>
        <w:t>предаване и приемането им</w:t>
      </w:r>
      <w:r>
        <w:rPr>
          <w:color w:val="000000"/>
        </w:rPr>
        <w:t>.</w:t>
      </w:r>
    </w:p>
    <w:p w14:paraId="5067EE8A" w14:textId="77777777" w:rsidR="00A223D3" w:rsidRPr="00706E98" w:rsidRDefault="00A223D3" w:rsidP="00A223D3">
      <w:pPr>
        <w:pStyle w:val="a3"/>
        <w:shd w:val="clear" w:color="auto" w:fill="FFFFFF"/>
        <w:spacing w:before="0" w:beforeAutospacing="0" w:after="150" w:afterAutospacing="0"/>
        <w:ind w:firstLine="708"/>
        <w:jc w:val="both"/>
        <w:rPr>
          <w:color w:val="000000"/>
        </w:rPr>
      </w:pPr>
      <w:r w:rsidRPr="00706E98">
        <w:rPr>
          <w:color w:val="000000"/>
        </w:rPr>
        <w:t>На основание чл.</w:t>
      </w:r>
      <w:r>
        <w:rPr>
          <w:color w:val="000000"/>
        </w:rPr>
        <w:t xml:space="preserve"> </w:t>
      </w:r>
      <w:r w:rsidRPr="00706E98">
        <w:rPr>
          <w:color w:val="000000"/>
        </w:rPr>
        <w:t>87, ал.</w:t>
      </w:r>
      <w:r>
        <w:rPr>
          <w:color w:val="000000"/>
        </w:rPr>
        <w:t xml:space="preserve"> </w:t>
      </w:r>
      <w:r w:rsidRPr="00706E98">
        <w:rPr>
          <w:color w:val="000000"/>
        </w:rPr>
        <w:t>1, т.</w:t>
      </w:r>
      <w:r>
        <w:rPr>
          <w:color w:val="000000"/>
        </w:rPr>
        <w:t xml:space="preserve"> </w:t>
      </w:r>
      <w:r w:rsidRPr="00706E98">
        <w:rPr>
          <w:color w:val="000000"/>
        </w:rPr>
        <w:t>1, чл.</w:t>
      </w:r>
      <w:r>
        <w:rPr>
          <w:color w:val="000000"/>
        </w:rPr>
        <w:t xml:space="preserve"> </w:t>
      </w:r>
      <w:r w:rsidRPr="00706E98">
        <w:rPr>
          <w:color w:val="000000"/>
        </w:rPr>
        <w:t>215, ал.</w:t>
      </w:r>
      <w:r>
        <w:rPr>
          <w:color w:val="000000"/>
        </w:rPr>
        <w:t xml:space="preserve"> 4</w:t>
      </w:r>
      <w:r w:rsidRPr="00706E98">
        <w:rPr>
          <w:color w:val="000000"/>
        </w:rPr>
        <w:t xml:space="preserve"> от ИК</w:t>
      </w:r>
      <w:r>
        <w:rPr>
          <w:color w:val="000000"/>
        </w:rPr>
        <w:t xml:space="preserve"> и Решение № 2695-МИ</w:t>
      </w:r>
      <w:r>
        <w:rPr>
          <w:color w:val="000000"/>
          <w:lang w:val="en-US"/>
        </w:rPr>
        <w:t xml:space="preserve"> </w:t>
      </w:r>
      <w:r>
        <w:rPr>
          <w:color w:val="000000"/>
        </w:rPr>
        <w:t>от 17.10.2023 г. на ЦИК</w:t>
      </w:r>
      <w:r w:rsidRPr="00706E98">
        <w:rPr>
          <w:color w:val="000000"/>
        </w:rPr>
        <w:t xml:space="preserve">, </w:t>
      </w:r>
      <w:r>
        <w:rPr>
          <w:color w:val="000000"/>
        </w:rPr>
        <w:t xml:space="preserve">Общинска избирателна комисия </w:t>
      </w:r>
      <w:r w:rsidRPr="00706E98">
        <w:rPr>
          <w:color w:val="000000"/>
        </w:rPr>
        <w:t>-</w:t>
      </w:r>
      <w:r>
        <w:rPr>
          <w:color w:val="000000"/>
        </w:rPr>
        <w:t>Любимец</w:t>
      </w:r>
    </w:p>
    <w:p w14:paraId="3E3716C6" w14:textId="77777777" w:rsidR="00A223D3" w:rsidRPr="00706E98" w:rsidRDefault="00A223D3" w:rsidP="00A223D3">
      <w:pPr>
        <w:pStyle w:val="a3"/>
        <w:shd w:val="clear" w:color="auto" w:fill="FFFFFF"/>
        <w:spacing w:before="0" w:beforeAutospacing="0" w:after="150" w:afterAutospacing="0"/>
        <w:jc w:val="center"/>
        <w:rPr>
          <w:color w:val="000000"/>
        </w:rPr>
      </w:pPr>
      <w:r w:rsidRPr="00706E98">
        <w:rPr>
          <w:rStyle w:val="a5"/>
          <w:color w:val="000000"/>
        </w:rPr>
        <w:t>РЕШИ:</w:t>
      </w:r>
    </w:p>
    <w:p w14:paraId="62718052" w14:textId="77777777" w:rsidR="00A223D3" w:rsidRDefault="00A223D3" w:rsidP="00A223D3">
      <w:pPr>
        <w:pStyle w:val="a3"/>
        <w:shd w:val="clear" w:color="auto" w:fill="FFFFFF"/>
        <w:spacing w:before="0" w:beforeAutospacing="0" w:after="150" w:afterAutospacing="0"/>
        <w:jc w:val="both"/>
        <w:rPr>
          <w:color w:val="000000"/>
        </w:rPr>
      </w:pPr>
      <w:r w:rsidRPr="00F752F3">
        <w:rPr>
          <w:b/>
          <w:bCs/>
          <w:color w:val="000000"/>
        </w:rPr>
        <w:t>1.</w:t>
      </w:r>
      <w:r>
        <w:rPr>
          <w:color w:val="000000"/>
        </w:rPr>
        <w:t xml:space="preserve"> </w:t>
      </w:r>
      <w:r w:rsidRPr="00706E98">
        <w:rPr>
          <w:color w:val="000000"/>
        </w:rPr>
        <w:t xml:space="preserve">Определя </w:t>
      </w:r>
      <w:r w:rsidRPr="000D7191">
        <w:rPr>
          <w:color w:val="000000"/>
        </w:rPr>
        <w:t>Надка Иванова Попова – член на ОИК-Любимец</w:t>
      </w:r>
      <w:r w:rsidRPr="00706E98">
        <w:rPr>
          <w:color w:val="000000"/>
        </w:rPr>
        <w:t xml:space="preserve"> в предизборния ден да предава на председателя на СИК в присъствието на зам.-председател, секретар и членове на СИК, посочените изборни книжа и материали в чл.</w:t>
      </w:r>
      <w:r>
        <w:rPr>
          <w:color w:val="000000"/>
        </w:rPr>
        <w:t xml:space="preserve"> </w:t>
      </w:r>
      <w:r w:rsidRPr="00706E98">
        <w:rPr>
          <w:color w:val="000000"/>
        </w:rPr>
        <w:t>215 от ИК  и съответно да подписва протоколи за предаване и приемането им.</w:t>
      </w:r>
    </w:p>
    <w:p w14:paraId="3754B430" w14:textId="77777777" w:rsidR="00A223D3" w:rsidRPr="00F752F3" w:rsidRDefault="00A223D3" w:rsidP="00A223D3">
      <w:pPr>
        <w:pStyle w:val="a3"/>
        <w:shd w:val="clear" w:color="auto" w:fill="FFFFFF"/>
        <w:spacing w:before="0" w:beforeAutospacing="0" w:after="150" w:afterAutospacing="0"/>
        <w:jc w:val="both"/>
        <w:rPr>
          <w:color w:val="000000"/>
        </w:rPr>
      </w:pPr>
      <w:r w:rsidRPr="00F752F3">
        <w:rPr>
          <w:b/>
          <w:bCs/>
          <w:color w:val="000000"/>
        </w:rPr>
        <w:t>2.</w:t>
      </w:r>
      <w:r>
        <w:rPr>
          <w:color w:val="000000"/>
        </w:rPr>
        <w:t xml:space="preserve"> Определеното в т.1 лице да получава сгрешените протоколи от СИК, да предава новия формуляр на секционен протокол на СИК, както и да подписва протокол за </w:t>
      </w:r>
      <w:r w:rsidRPr="00706E98">
        <w:rPr>
          <w:color w:val="000000"/>
        </w:rPr>
        <w:t>предаване и приемането им</w:t>
      </w:r>
      <w:r>
        <w:rPr>
          <w:color w:val="000000"/>
        </w:rPr>
        <w:t>.</w:t>
      </w:r>
    </w:p>
    <w:p w14:paraId="47916C94" w14:textId="77777777" w:rsidR="00A223D3" w:rsidRPr="00706E98" w:rsidRDefault="00A223D3" w:rsidP="00A223D3">
      <w:pPr>
        <w:pStyle w:val="a3"/>
        <w:shd w:val="clear" w:color="auto" w:fill="FFFFFF"/>
        <w:spacing w:before="0" w:beforeAutospacing="0" w:after="150" w:afterAutospacing="0"/>
        <w:jc w:val="both"/>
        <w:rPr>
          <w:color w:val="000000"/>
        </w:rPr>
      </w:pPr>
      <w:r w:rsidRPr="00706E98">
        <w:rPr>
          <w:color w:val="000000"/>
        </w:rPr>
        <w:t> </w:t>
      </w:r>
    </w:p>
    <w:p w14:paraId="30FF4D1F" w14:textId="77777777" w:rsidR="00A223D3" w:rsidRPr="00706E98" w:rsidRDefault="00A223D3" w:rsidP="00A223D3">
      <w:pPr>
        <w:pStyle w:val="a3"/>
        <w:shd w:val="clear" w:color="auto" w:fill="FFFFFF"/>
        <w:spacing w:before="0" w:beforeAutospacing="0" w:after="150" w:afterAutospacing="0"/>
        <w:jc w:val="both"/>
        <w:rPr>
          <w:color w:val="000000"/>
        </w:rPr>
      </w:pPr>
      <w:r w:rsidRPr="00706E98">
        <w:rPr>
          <w:rStyle w:val="a5"/>
          <w:b w:val="0"/>
          <w:color w:val="000000"/>
        </w:rPr>
        <w:t>Решението</w:t>
      </w:r>
      <w:r w:rsidRPr="00706E98">
        <w:rPr>
          <w:color w:val="000000"/>
        </w:rPr>
        <w:t> да бъде публикувано незабавно на интернет страницата на ОИК-</w:t>
      </w:r>
      <w:r>
        <w:rPr>
          <w:color w:val="000000"/>
        </w:rPr>
        <w:t xml:space="preserve">Любимец и да бъде </w:t>
      </w:r>
      <w:r w:rsidRPr="00706E98">
        <w:rPr>
          <w:color w:val="000000"/>
        </w:rPr>
        <w:t>поставено на общодостъпно място на таблото.</w:t>
      </w:r>
    </w:p>
    <w:p w14:paraId="6B1B3E78" w14:textId="77777777" w:rsidR="00A223D3" w:rsidRPr="006C3B52" w:rsidRDefault="00A223D3" w:rsidP="006117B6">
      <w:pPr>
        <w:ind w:right="-426"/>
        <w:jc w:val="both"/>
        <w:rPr>
          <w:rFonts w:ascii="Times New Roman" w:hAnsi="Times New Roman"/>
          <w:sz w:val="24"/>
          <w:szCs w:val="24"/>
          <w:lang w:val="en-US"/>
        </w:rPr>
      </w:pPr>
    </w:p>
    <w:p w14:paraId="098337BA"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09FD9970"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6648FF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F4205F"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8ACFAE"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4E00A8"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237BFA96"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354938E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8DBEE6"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E134B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AFAB3D" w14:textId="06DD321C" w:rsidR="006117B6" w:rsidRPr="00971674" w:rsidRDefault="00203EF0" w:rsidP="003A7817">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203EF0" w:rsidRPr="00971674" w14:paraId="50B5412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17AAA3"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FA1113"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6DC1EC" w14:textId="2D94360D"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688B9B3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91DE92"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14599B" w14:textId="4B90B7C7" w:rsidR="00203EF0" w:rsidRPr="00971674" w:rsidRDefault="00203EF0" w:rsidP="00203EF0">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BE95F4" w14:textId="7A474870" w:rsidR="00203EF0" w:rsidRPr="00971674" w:rsidRDefault="00203EF0" w:rsidP="00203EF0">
            <w:pPr>
              <w:spacing w:after="150" w:line="240" w:lineRule="auto"/>
              <w:jc w:val="center"/>
              <w:rPr>
                <w:rFonts w:ascii="Helvetica" w:hAnsi="Helvetica" w:cs="Helvetica"/>
                <w:color w:val="333333"/>
                <w:sz w:val="21"/>
                <w:szCs w:val="21"/>
              </w:rPr>
            </w:pPr>
          </w:p>
        </w:tc>
      </w:tr>
      <w:tr w:rsidR="00203EF0" w:rsidRPr="00971674" w14:paraId="443056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CE6432"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E6BC7C" w14:textId="1AAE5C3F" w:rsidR="00203EF0" w:rsidRPr="00971674" w:rsidRDefault="002F6C0D" w:rsidP="00203EF0">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9D795" w14:textId="58F9472F" w:rsidR="00203EF0" w:rsidRPr="00971674" w:rsidRDefault="002F6C0D" w:rsidP="00203EF0">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203EF0" w:rsidRPr="00971674" w14:paraId="4A74C65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774C3B"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B437B2" w14:textId="0662DA23" w:rsidR="00203EF0" w:rsidRPr="00971674" w:rsidRDefault="00203EF0" w:rsidP="00203EF0">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C96D5A" w14:textId="3DEF1629" w:rsidR="00203EF0" w:rsidRPr="00971674" w:rsidRDefault="00203EF0" w:rsidP="00203EF0">
            <w:pPr>
              <w:spacing w:after="150" w:line="240" w:lineRule="auto"/>
              <w:jc w:val="center"/>
              <w:rPr>
                <w:rFonts w:ascii="Helvetica" w:hAnsi="Helvetica" w:cs="Helvetica"/>
                <w:color w:val="333333"/>
                <w:sz w:val="21"/>
                <w:szCs w:val="21"/>
              </w:rPr>
            </w:pPr>
          </w:p>
        </w:tc>
      </w:tr>
      <w:tr w:rsidR="00203EF0" w:rsidRPr="00971674" w14:paraId="2E5290D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E93392"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6C500B"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476DF7" w14:textId="23B3F4DB"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07BBC4D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8C8378"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9C5EE0"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06768" w14:textId="49C54A3A"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0832F33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7A5D11"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513887"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F28DB4" w14:textId="30BD76A7"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62F40A9F"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A8F04D"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178EB7"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CAED07" w14:textId="6F7DA780"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4812BD4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4850F3"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C56564A"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3930D2" w14:textId="428FDA9A"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r w:rsidR="00203EF0" w:rsidRPr="00971674" w14:paraId="418963A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1F36612"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9F72E4" w14:textId="77777777" w:rsidR="00203EF0" w:rsidRPr="00971674" w:rsidRDefault="00203EF0" w:rsidP="00203EF0">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077111" w14:textId="23C21E96" w:rsidR="00203EF0" w:rsidRPr="00971674" w:rsidRDefault="00203EF0" w:rsidP="00203EF0">
            <w:pPr>
              <w:spacing w:after="150" w:line="240" w:lineRule="auto"/>
              <w:jc w:val="center"/>
              <w:rPr>
                <w:rFonts w:ascii="Helvetica" w:hAnsi="Helvetica" w:cs="Helvetica"/>
                <w:color w:val="333333"/>
                <w:sz w:val="21"/>
                <w:szCs w:val="21"/>
              </w:rPr>
            </w:pPr>
            <w:r w:rsidRPr="004D2161">
              <w:rPr>
                <w:rFonts w:ascii="Helvetica" w:hAnsi="Helvetica" w:cs="Helvetica"/>
                <w:color w:val="333333"/>
                <w:sz w:val="21"/>
                <w:szCs w:val="21"/>
              </w:rPr>
              <w:t>ЗА</w:t>
            </w:r>
          </w:p>
        </w:tc>
      </w:tr>
    </w:tbl>
    <w:p w14:paraId="4EC0ECA3" w14:textId="46E36D76" w:rsidR="006117B6" w:rsidRDefault="006117B6" w:rsidP="006117B6">
      <w:pPr>
        <w:pStyle w:val="a3"/>
        <w:rPr>
          <w:color w:val="000000"/>
        </w:rPr>
      </w:pPr>
      <w:r w:rsidRPr="00F92E01">
        <w:t xml:space="preserve">с </w:t>
      </w:r>
      <w:r w:rsidR="002F6C0D">
        <w:t>9</w:t>
      </w:r>
      <w:r w:rsidR="00741016">
        <w:t xml:space="preserve"> </w:t>
      </w:r>
      <w:r w:rsidRPr="00F92E01">
        <w:t xml:space="preserve">гласа „ЗА” комисията взе следното  </w:t>
      </w:r>
      <w:r w:rsidRPr="00F92E01">
        <w:rPr>
          <w:color w:val="000000"/>
        </w:rPr>
        <w:t>РЕШЕНИЕ №</w:t>
      </w:r>
      <w:r w:rsidR="00A223D3">
        <w:rPr>
          <w:color w:val="000000"/>
        </w:rPr>
        <w:t>56-МИ/18.10.2023г.</w:t>
      </w:r>
    </w:p>
    <w:p w14:paraId="425334EE" w14:textId="77777777" w:rsidR="00A223D3" w:rsidRDefault="00A223D3" w:rsidP="00A223D3">
      <w:pPr>
        <w:pStyle w:val="a3"/>
        <w:shd w:val="clear" w:color="auto" w:fill="FFFFFF"/>
        <w:spacing w:before="0" w:beforeAutospacing="0" w:after="150" w:afterAutospacing="0"/>
        <w:jc w:val="both"/>
        <w:rPr>
          <w:color w:val="000000"/>
        </w:rPr>
      </w:pPr>
      <w:r w:rsidRPr="00F752F3">
        <w:rPr>
          <w:b/>
          <w:bCs/>
          <w:color w:val="000000"/>
        </w:rPr>
        <w:t>1.</w:t>
      </w:r>
      <w:r>
        <w:rPr>
          <w:color w:val="000000"/>
        </w:rPr>
        <w:t xml:space="preserve"> </w:t>
      </w:r>
      <w:r w:rsidRPr="00706E98">
        <w:rPr>
          <w:color w:val="000000"/>
        </w:rPr>
        <w:t xml:space="preserve">Определя </w:t>
      </w:r>
      <w:r w:rsidRPr="000D7191">
        <w:rPr>
          <w:color w:val="000000"/>
        </w:rPr>
        <w:t>Надка Иванова Попова – член на ОИК-Любимец</w:t>
      </w:r>
      <w:r w:rsidRPr="00706E98">
        <w:rPr>
          <w:color w:val="000000"/>
        </w:rPr>
        <w:t xml:space="preserve"> в предизборния ден да предава на председателя на СИК в присъствието на зам.-председател, секретар и членове на СИК, посочените изборни книжа и материали в чл.</w:t>
      </w:r>
      <w:r>
        <w:rPr>
          <w:color w:val="000000"/>
        </w:rPr>
        <w:t xml:space="preserve"> </w:t>
      </w:r>
      <w:r w:rsidRPr="00706E98">
        <w:rPr>
          <w:color w:val="000000"/>
        </w:rPr>
        <w:t>215 от ИК  и съответно да подписва протоколи за предаване и приемането им.</w:t>
      </w:r>
    </w:p>
    <w:p w14:paraId="0D227710" w14:textId="77777777" w:rsidR="00A223D3" w:rsidRPr="00F752F3" w:rsidRDefault="00A223D3" w:rsidP="00A223D3">
      <w:pPr>
        <w:pStyle w:val="a3"/>
        <w:shd w:val="clear" w:color="auto" w:fill="FFFFFF"/>
        <w:spacing w:before="0" w:beforeAutospacing="0" w:after="150" w:afterAutospacing="0"/>
        <w:jc w:val="both"/>
        <w:rPr>
          <w:color w:val="000000"/>
        </w:rPr>
      </w:pPr>
      <w:r w:rsidRPr="00F752F3">
        <w:rPr>
          <w:b/>
          <w:bCs/>
          <w:color w:val="000000"/>
        </w:rPr>
        <w:t>2.</w:t>
      </w:r>
      <w:r>
        <w:rPr>
          <w:color w:val="000000"/>
        </w:rPr>
        <w:t xml:space="preserve"> Определеното в т.1 лице да получава сгрешените протоколи от СИК, да предава новия формуляр на секционен протокол на СИК, както и да подписва протокол за </w:t>
      </w:r>
      <w:r w:rsidRPr="00706E98">
        <w:rPr>
          <w:color w:val="000000"/>
        </w:rPr>
        <w:t>предаване и приемането им</w:t>
      </w:r>
      <w:r>
        <w:rPr>
          <w:color w:val="000000"/>
        </w:rPr>
        <w:t>.</w:t>
      </w:r>
    </w:p>
    <w:p w14:paraId="7E3E6A2A" w14:textId="77777777" w:rsidR="00A223D3" w:rsidRPr="00706E98" w:rsidRDefault="00A223D3" w:rsidP="00A223D3">
      <w:pPr>
        <w:pStyle w:val="a3"/>
        <w:shd w:val="clear" w:color="auto" w:fill="FFFFFF"/>
        <w:spacing w:before="0" w:beforeAutospacing="0" w:after="150" w:afterAutospacing="0"/>
        <w:jc w:val="both"/>
        <w:rPr>
          <w:color w:val="000000"/>
        </w:rPr>
      </w:pPr>
      <w:r w:rsidRPr="00706E98">
        <w:rPr>
          <w:color w:val="000000"/>
        </w:rPr>
        <w:t> </w:t>
      </w:r>
    </w:p>
    <w:p w14:paraId="5A43036D" w14:textId="1BB2DF49" w:rsidR="006117B6" w:rsidRPr="00203EF0" w:rsidRDefault="00A223D3" w:rsidP="00203EF0">
      <w:pPr>
        <w:pStyle w:val="a3"/>
        <w:shd w:val="clear" w:color="auto" w:fill="FFFFFF"/>
        <w:spacing w:before="0" w:beforeAutospacing="0" w:after="150" w:afterAutospacing="0"/>
        <w:jc w:val="both"/>
        <w:rPr>
          <w:color w:val="000000"/>
        </w:rPr>
      </w:pPr>
      <w:r w:rsidRPr="00706E98">
        <w:rPr>
          <w:rStyle w:val="a5"/>
          <w:b w:val="0"/>
          <w:color w:val="000000"/>
        </w:rPr>
        <w:t>Решението</w:t>
      </w:r>
      <w:r w:rsidRPr="00706E98">
        <w:rPr>
          <w:color w:val="000000"/>
        </w:rPr>
        <w:t> да бъде публикувано незабавно на интернет страницата на ОИК-</w:t>
      </w:r>
      <w:r>
        <w:rPr>
          <w:color w:val="000000"/>
        </w:rPr>
        <w:t xml:space="preserve">Любимец и да бъде </w:t>
      </w:r>
      <w:r w:rsidRPr="00706E98">
        <w:rPr>
          <w:color w:val="000000"/>
        </w:rPr>
        <w:t>поставено на общодостъпно място на таблото.</w:t>
      </w:r>
    </w:p>
    <w:p w14:paraId="57E7611C" w14:textId="77777777" w:rsidR="006117B6" w:rsidRDefault="006117B6" w:rsidP="00971674">
      <w:pPr>
        <w:spacing w:before="100" w:beforeAutospacing="1" w:after="100" w:afterAutospacing="1" w:line="240" w:lineRule="auto"/>
        <w:ind w:right="-426"/>
        <w:rPr>
          <w:rFonts w:ascii="Times New Roman" w:hAnsi="Times New Roman"/>
          <w:sz w:val="24"/>
          <w:szCs w:val="24"/>
          <w:lang w:eastAsia="en-US"/>
        </w:rPr>
      </w:pPr>
    </w:p>
    <w:p w14:paraId="62855A51" w14:textId="221C017A" w:rsidR="006117B6" w:rsidRDefault="006117B6" w:rsidP="006117B6">
      <w:pPr>
        <w:ind w:right="-426"/>
        <w:jc w:val="both"/>
        <w:rPr>
          <w:rFonts w:ascii="Times New Roman" w:hAnsi="Times New Roman"/>
          <w:color w:val="000000"/>
          <w:sz w:val="24"/>
          <w:szCs w:val="24"/>
        </w:rPr>
      </w:pPr>
      <w:r w:rsidRPr="00F92E01">
        <w:rPr>
          <w:rFonts w:ascii="Times New Roman" w:hAnsi="Times New Roman"/>
          <w:sz w:val="24"/>
          <w:szCs w:val="24"/>
        </w:rPr>
        <w:t xml:space="preserve">По </w:t>
      </w:r>
      <w:r w:rsidRPr="00A223D3">
        <w:rPr>
          <w:rFonts w:ascii="Times New Roman" w:hAnsi="Times New Roman"/>
          <w:b/>
          <w:bCs/>
          <w:sz w:val="24"/>
          <w:szCs w:val="24"/>
        </w:rPr>
        <w:t>т.</w:t>
      </w:r>
      <w:r w:rsidR="00A223D3" w:rsidRPr="00A223D3">
        <w:rPr>
          <w:rFonts w:ascii="Times New Roman" w:hAnsi="Times New Roman"/>
          <w:b/>
          <w:bCs/>
          <w:sz w:val="24"/>
          <w:szCs w:val="24"/>
        </w:rPr>
        <w:t>3</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xml:space="preserve">– Председател на ОИК-Любимец. Предложен бе проект на решение ОТНОСНО: </w:t>
      </w:r>
    </w:p>
    <w:p w14:paraId="5B20AF5B" w14:textId="77777777" w:rsidR="00A223D3" w:rsidRPr="006C24E6" w:rsidRDefault="00A223D3" w:rsidP="00A223D3">
      <w:pPr>
        <w:pStyle w:val="a3"/>
        <w:shd w:val="clear" w:color="auto" w:fill="FFFFFF"/>
        <w:spacing w:before="0" w:beforeAutospacing="0" w:after="150" w:afterAutospacing="0"/>
        <w:jc w:val="both"/>
        <w:rPr>
          <w:color w:val="000000"/>
        </w:rPr>
      </w:pPr>
      <w:r w:rsidRPr="006C24E6">
        <w:rPr>
          <w:color w:val="000000"/>
        </w:rPr>
        <w:t xml:space="preserve">Определяне на членове на </w:t>
      </w:r>
      <w:r>
        <w:rPr>
          <w:color w:val="000000"/>
        </w:rPr>
        <w:t xml:space="preserve">Общинска избирателна комисия </w:t>
      </w:r>
      <w:r w:rsidRPr="006C24E6">
        <w:rPr>
          <w:color w:val="000000"/>
        </w:rPr>
        <w:t>-</w:t>
      </w:r>
      <w:r>
        <w:rPr>
          <w:color w:val="000000"/>
        </w:rPr>
        <w:t xml:space="preserve"> Любимец</w:t>
      </w:r>
      <w:r w:rsidRPr="006C24E6">
        <w:rPr>
          <w:color w:val="000000"/>
        </w:rPr>
        <w:t xml:space="preserve"> за предаване на избирателните списъци на ТЗ на ГД „ГРАО“ след произвеждане на изборите за общински съветници и за кметове, насрочени на 29 октомври 2023 г.</w:t>
      </w:r>
    </w:p>
    <w:p w14:paraId="0FF42781" w14:textId="77777777" w:rsidR="00A223D3" w:rsidRPr="00E6798F" w:rsidRDefault="00A223D3" w:rsidP="00A223D3">
      <w:pPr>
        <w:pStyle w:val="a3"/>
        <w:shd w:val="clear" w:color="auto" w:fill="FFFFFF"/>
        <w:spacing w:before="0" w:beforeAutospacing="0" w:after="150" w:afterAutospacing="0"/>
        <w:jc w:val="both"/>
        <w:rPr>
          <w:color w:val="000000"/>
          <w:lang w:val="ru-RU"/>
        </w:rPr>
      </w:pPr>
      <w:r w:rsidRPr="006C24E6">
        <w:rPr>
          <w:color w:val="000000"/>
        </w:rPr>
        <w:t>На основание чл.</w:t>
      </w:r>
      <w:r>
        <w:rPr>
          <w:color w:val="000000"/>
        </w:rPr>
        <w:t xml:space="preserve"> </w:t>
      </w:r>
      <w:r w:rsidRPr="006C24E6">
        <w:rPr>
          <w:color w:val="000000"/>
        </w:rPr>
        <w:t>87, ал.</w:t>
      </w:r>
      <w:r>
        <w:rPr>
          <w:color w:val="000000"/>
        </w:rPr>
        <w:t xml:space="preserve"> </w:t>
      </w:r>
      <w:r w:rsidRPr="006C24E6">
        <w:rPr>
          <w:color w:val="000000"/>
        </w:rPr>
        <w:t>1, т.</w:t>
      </w:r>
      <w:r>
        <w:rPr>
          <w:color w:val="000000"/>
        </w:rPr>
        <w:t xml:space="preserve"> </w:t>
      </w:r>
      <w:r w:rsidRPr="006C24E6">
        <w:rPr>
          <w:color w:val="000000"/>
        </w:rPr>
        <w:t>1 от ИК</w:t>
      </w:r>
      <w:r>
        <w:rPr>
          <w:color w:val="000000"/>
        </w:rPr>
        <w:t>,</w:t>
      </w:r>
      <w:r w:rsidRPr="006C24E6">
        <w:rPr>
          <w:color w:val="000000"/>
        </w:rPr>
        <w:t xml:space="preserve"> </w:t>
      </w:r>
      <w:r>
        <w:rPr>
          <w:color w:val="000000"/>
        </w:rPr>
        <w:t>Общинска избирателна комисия – Любимец</w:t>
      </w:r>
    </w:p>
    <w:p w14:paraId="249C337E" w14:textId="77777777" w:rsidR="00A223D3" w:rsidRDefault="00A223D3" w:rsidP="00A223D3">
      <w:pPr>
        <w:pStyle w:val="a3"/>
        <w:shd w:val="clear" w:color="auto" w:fill="FFFFFF"/>
        <w:spacing w:before="0" w:beforeAutospacing="0" w:after="150" w:afterAutospacing="0"/>
        <w:jc w:val="center"/>
        <w:rPr>
          <w:rStyle w:val="a5"/>
          <w:color w:val="000000"/>
          <w:lang w:val="en-US"/>
        </w:rPr>
      </w:pPr>
      <w:r w:rsidRPr="006C24E6">
        <w:rPr>
          <w:rStyle w:val="a5"/>
          <w:color w:val="000000"/>
        </w:rPr>
        <w:t>РЕШИ:</w:t>
      </w:r>
    </w:p>
    <w:p w14:paraId="17702205" w14:textId="77777777" w:rsidR="00A223D3" w:rsidRPr="006C24E6" w:rsidRDefault="00A223D3" w:rsidP="00A223D3">
      <w:pPr>
        <w:pStyle w:val="a3"/>
        <w:shd w:val="clear" w:color="auto" w:fill="FFFFFF"/>
        <w:spacing w:before="0" w:beforeAutospacing="0" w:after="150" w:afterAutospacing="0"/>
        <w:ind w:firstLine="708"/>
        <w:jc w:val="both"/>
        <w:rPr>
          <w:color w:val="000000"/>
        </w:rPr>
      </w:pPr>
      <w:r w:rsidRPr="006C24E6">
        <w:rPr>
          <w:color w:val="000000"/>
        </w:rPr>
        <w:t>Определя следните членове на Общинска избирателна комисия</w:t>
      </w:r>
      <w:r>
        <w:rPr>
          <w:color w:val="000000"/>
        </w:rPr>
        <w:t xml:space="preserve"> - Любимец</w:t>
      </w:r>
      <w:r w:rsidRPr="006C24E6">
        <w:rPr>
          <w:color w:val="000000"/>
        </w:rPr>
        <w:t>, които да предадат по опис протокол на ТЗ на ГД „ГРАО“ получените от СИК: избирателни спи</w:t>
      </w:r>
      <w:r>
        <w:rPr>
          <w:color w:val="000000"/>
        </w:rPr>
        <w:t>съци, декларации, удостоверения</w:t>
      </w:r>
      <w:r w:rsidRPr="006C24E6">
        <w:rPr>
          <w:color w:val="000000"/>
        </w:rPr>
        <w:t>,</w:t>
      </w:r>
      <w:r>
        <w:rPr>
          <w:color w:val="000000"/>
        </w:rPr>
        <w:t xml:space="preserve"> </w:t>
      </w:r>
      <w:r w:rsidRPr="006C24E6">
        <w:rPr>
          <w:color w:val="000000"/>
        </w:rPr>
        <w:t>списъци на заличените лица и списъци за допълнително вписв</w:t>
      </w:r>
      <w:r>
        <w:rPr>
          <w:color w:val="000000"/>
        </w:rPr>
        <w:t>ане на придружителите</w:t>
      </w:r>
      <w:r w:rsidRPr="006C24E6">
        <w:rPr>
          <w:color w:val="000000"/>
        </w:rPr>
        <w:t>,</w:t>
      </w:r>
      <w:r>
        <w:rPr>
          <w:color w:val="000000"/>
        </w:rPr>
        <w:t xml:space="preserve"> </w:t>
      </w:r>
      <w:r w:rsidRPr="006C24E6">
        <w:rPr>
          <w:color w:val="000000"/>
        </w:rPr>
        <w:t>с правото да подпишат съответния за целта протокол:</w:t>
      </w:r>
      <w:r>
        <w:rPr>
          <w:color w:val="000000"/>
        </w:rPr>
        <w:t xml:space="preserve"> </w:t>
      </w:r>
    </w:p>
    <w:p w14:paraId="43D5EAF7" w14:textId="77777777" w:rsidR="00A223D3" w:rsidRPr="00553FA6" w:rsidRDefault="00A223D3" w:rsidP="00A223D3">
      <w:pPr>
        <w:pStyle w:val="a3"/>
        <w:shd w:val="clear" w:color="auto" w:fill="FFFFFF"/>
        <w:spacing w:before="0" w:beforeAutospacing="0" w:after="150" w:afterAutospacing="0"/>
        <w:jc w:val="both"/>
        <w:rPr>
          <w:color w:val="000000"/>
        </w:rPr>
      </w:pPr>
      <w:r w:rsidRPr="00553FA6">
        <w:rPr>
          <w:color w:val="000000"/>
        </w:rPr>
        <w:t>- Светослава Василева Иванова – председател на ОИК-Любимец</w:t>
      </w:r>
    </w:p>
    <w:p w14:paraId="00A3D4B6" w14:textId="77777777" w:rsidR="00A223D3" w:rsidRPr="00553FA6" w:rsidRDefault="00A223D3" w:rsidP="00A223D3">
      <w:pPr>
        <w:pStyle w:val="a3"/>
        <w:shd w:val="clear" w:color="auto" w:fill="FFFFFF"/>
        <w:spacing w:before="0" w:beforeAutospacing="0" w:after="150" w:afterAutospacing="0"/>
        <w:jc w:val="both"/>
        <w:rPr>
          <w:color w:val="000000"/>
        </w:rPr>
      </w:pPr>
      <w:r w:rsidRPr="00553FA6">
        <w:rPr>
          <w:color w:val="000000"/>
        </w:rPr>
        <w:t>- Екатерина Григорова Христозова – секретар на ОИК-Любимец</w:t>
      </w:r>
    </w:p>
    <w:p w14:paraId="2823E877" w14:textId="33C92BD3" w:rsidR="00A223D3" w:rsidRPr="006C24E6" w:rsidRDefault="00A223D3" w:rsidP="00A223D3">
      <w:pPr>
        <w:pStyle w:val="a3"/>
        <w:shd w:val="clear" w:color="auto" w:fill="FFFFFF"/>
        <w:spacing w:before="0" w:beforeAutospacing="0" w:after="150" w:afterAutospacing="0"/>
        <w:jc w:val="both"/>
        <w:rPr>
          <w:color w:val="000000"/>
        </w:rPr>
      </w:pPr>
      <w:r w:rsidRPr="00553FA6">
        <w:rPr>
          <w:color w:val="000000"/>
        </w:rPr>
        <w:t xml:space="preserve">-  </w:t>
      </w:r>
      <w:r w:rsidR="004B7851" w:rsidRPr="004B7851">
        <w:rPr>
          <w:color w:val="000000"/>
        </w:rPr>
        <w:t>Ралица Иванова Петрова</w:t>
      </w:r>
      <w:r w:rsidRPr="00553FA6">
        <w:rPr>
          <w:color w:val="000000"/>
        </w:rPr>
        <w:t xml:space="preserve">– </w:t>
      </w:r>
      <w:r w:rsidR="004B7851">
        <w:rPr>
          <w:color w:val="000000"/>
        </w:rPr>
        <w:t>член</w:t>
      </w:r>
      <w:r w:rsidRPr="00553FA6">
        <w:rPr>
          <w:color w:val="000000"/>
        </w:rPr>
        <w:t xml:space="preserve"> на ОИК-Любимец</w:t>
      </w:r>
    </w:p>
    <w:p w14:paraId="0499E65E" w14:textId="77777777" w:rsidR="00A223D3" w:rsidRPr="006C24E6" w:rsidRDefault="00A223D3" w:rsidP="00A223D3">
      <w:pPr>
        <w:pStyle w:val="a3"/>
        <w:shd w:val="clear" w:color="auto" w:fill="FFFFFF"/>
        <w:spacing w:before="0" w:beforeAutospacing="0" w:after="150" w:afterAutospacing="0"/>
        <w:jc w:val="both"/>
        <w:rPr>
          <w:color w:val="000000"/>
        </w:rPr>
      </w:pPr>
      <w:r>
        <w:rPr>
          <w:color w:val="000000"/>
        </w:rPr>
        <w:t>Общинска избирателна комисия - Любимец</w:t>
      </w:r>
      <w:r w:rsidRPr="006C24E6">
        <w:rPr>
          <w:color w:val="000000"/>
        </w:rPr>
        <w:t xml:space="preserve"> предоставя на ТЗ на ГД</w:t>
      </w:r>
      <w:r>
        <w:rPr>
          <w:color w:val="000000"/>
        </w:rPr>
        <w:t xml:space="preserve"> „</w:t>
      </w:r>
      <w:r w:rsidRPr="006C24E6">
        <w:rPr>
          <w:color w:val="000000"/>
        </w:rPr>
        <w:t>ГРАО“ избирателните спи</w:t>
      </w:r>
      <w:r>
        <w:rPr>
          <w:color w:val="000000"/>
        </w:rPr>
        <w:t xml:space="preserve">съци от произведените избори не </w:t>
      </w:r>
      <w:r w:rsidRPr="006C24E6">
        <w:rPr>
          <w:color w:val="000000"/>
        </w:rPr>
        <w:t xml:space="preserve">по-късно от </w:t>
      </w:r>
      <w:r>
        <w:rPr>
          <w:color w:val="000000"/>
        </w:rPr>
        <w:t xml:space="preserve">3 </w:t>
      </w:r>
      <w:r>
        <w:rPr>
          <w:color w:val="000000"/>
          <w:lang w:val="en-US"/>
        </w:rPr>
        <w:t>(</w:t>
      </w:r>
      <w:r w:rsidRPr="00593F38">
        <w:rPr>
          <w:i/>
          <w:iCs/>
          <w:color w:val="000000"/>
        </w:rPr>
        <w:t>три</w:t>
      </w:r>
      <w:r>
        <w:rPr>
          <w:color w:val="000000"/>
          <w:lang w:val="en-US"/>
        </w:rPr>
        <w:t>)</w:t>
      </w:r>
      <w:r w:rsidRPr="006C24E6">
        <w:rPr>
          <w:color w:val="000000"/>
        </w:rPr>
        <w:t xml:space="preserve"> дни от приключване на изборния процес.</w:t>
      </w:r>
    </w:p>
    <w:p w14:paraId="1F27478E" w14:textId="77777777" w:rsidR="00A223D3" w:rsidRDefault="00A223D3" w:rsidP="00A223D3">
      <w:pPr>
        <w:pStyle w:val="a3"/>
        <w:shd w:val="clear" w:color="auto" w:fill="FFFFFF"/>
        <w:spacing w:before="0" w:beforeAutospacing="0" w:after="150" w:afterAutospacing="0"/>
        <w:jc w:val="both"/>
        <w:rPr>
          <w:color w:val="000000"/>
        </w:rPr>
      </w:pPr>
      <w:r w:rsidRPr="006C24E6">
        <w:rPr>
          <w:color w:val="000000"/>
        </w:rPr>
        <w:t>За предаване на списъците се съставя приемо-предавателен протокол в 2</w:t>
      </w:r>
      <w:r>
        <w:rPr>
          <w:color w:val="000000"/>
        </w:rPr>
        <w:t xml:space="preserve"> </w:t>
      </w:r>
      <w:r>
        <w:rPr>
          <w:color w:val="000000"/>
          <w:lang w:val="en-US"/>
        </w:rPr>
        <w:t>(</w:t>
      </w:r>
      <w:r w:rsidRPr="006C24E6">
        <w:rPr>
          <w:i/>
          <w:color w:val="000000"/>
        </w:rPr>
        <w:t>два</w:t>
      </w:r>
      <w:r>
        <w:rPr>
          <w:color w:val="000000"/>
          <w:lang w:val="en-US"/>
        </w:rPr>
        <w:t>)</w:t>
      </w:r>
      <w:r w:rsidRPr="006C24E6">
        <w:rPr>
          <w:color w:val="000000"/>
        </w:rPr>
        <w:t xml:space="preserve"> екземпляра между упълномощ</w:t>
      </w:r>
      <w:r>
        <w:rPr>
          <w:color w:val="000000"/>
        </w:rPr>
        <w:t>ените членове на ОИК и ТЗ на ГД „</w:t>
      </w:r>
      <w:r w:rsidRPr="006C24E6">
        <w:rPr>
          <w:color w:val="000000"/>
        </w:rPr>
        <w:t>ГРАО“.</w:t>
      </w:r>
    </w:p>
    <w:p w14:paraId="40F0D28A" w14:textId="77777777" w:rsidR="00A223D3" w:rsidRPr="006C24E6" w:rsidRDefault="00A223D3" w:rsidP="00A223D3">
      <w:pPr>
        <w:pStyle w:val="a3"/>
        <w:shd w:val="clear" w:color="auto" w:fill="FFFFFF"/>
        <w:spacing w:before="0" w:beforeAutospacing="0" w:after="150" w:afterAutospacing="0"/>
        <w:jc w:val="both"/>
        <w:rPr>
          <w:color w:val="000000"/>
        </w:rPr>
      </w:pPr>
    </w:p>
    <w:p w14:paraId="71C9BFF3" w14:textId="77777777" w:rsidR="00A223D3" w:rsidRPr="006C24E6" w:rsidRDefault="00A223D3" w:rsidP="00A223D3">
      <w:pPr>
        <w:pStyle w:val="a3"/>
        <w:shd w:val="clear" w:color="auto" w:fill="FFFFFF"/>
        <w:spacing w:before="0" w:beforeAutospacing="0" w:after="150" w:afterAutospacing="0"/>
        <w:jc w:val="both"/>
        <w:rPr>
          <w:color w:val="000000"/>
        </w:rPr>
      </w:pPr>
      <w:r w:rsidRPr="006C24E6">
        <w:rPr>
          <w:rStyle w:val="a5"/>
          <w:b w:val="0"/>
          <w:color w:val="000000"/>
        </w:rPr>
        <w:lastRenderedPageBreak/>
        <w:t>Решението</w:t>
      </w:r>
      <w:r w:rsidRPr="006C24E6">
        <w:rPr>
          <w:color w:val="000000"/>
        </w:rPr>
        <w:t> да бъде публикувано незабавно на интернет страницата на ОИК-</w:t>
      </w:r>
      <w:r>
        <w:rPr>
          <w:color w:val="000000"/>
        </w:rPr>
        <w:t xml:space="preserve">Любимец и да бъде </w:t>
      </w:r>
      <w:r w:rsidRPr="006C24E6">
        <w:rPr>
          <w:color w:val="000000"/>
        </w:rPr>
        <w:t>поставено на общодостъпно място на таблото.</w:t>
      </w:r>
    </w:p>
    <w:p w14:paraId="455F39A4" w14:textId="77777777" w:rsidR="00A223D3" w:rsidRPr="006C3B52" w:rsidRDefault="00A223D3" w:rsidP="006117B6">
      <w:pPr>
        <w:ind w:right="-426"/>
        <w:jc w:val="both"/>
        <w:rPr>
          <w:rFonts w:ascii="Times New Roman" w:hAnsi="Times New Roman"/>
          <w:sz w:val="24"/>
          <w:szCs w:val="24"/>
          <w:lang w:val="en-US"/>
        </w:rPr>
      </w:pPr>
    </w:p>
    <w:p w14:paraId="30E6CBE3"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2128A3F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80C20E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275F80"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7756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AF202C"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871FD37" w14:textId="77777777" w:rsidR="006117B6" w:rsidRPr="00971674" w:rsidRDefault="006117B6" w:rsidP="004C2488">
            <w:pPr>
              <w:spacing w:after="150" w:line="240" w:lineRule="auto"/>
              <w:rPr>
                <w:rFonts w:ascii="Helvetica" w:hAnsi="Helvetica" w:cs="Helvetica"/>
                <w:color w:val="333333"/>
                <w:sz w:val="21"/>
                <w:szCs w:val="21"/>
              </w:rPr>
            </w:pPr>
          </w:p>
        </w:tc>
      </w:tr>
      <w:tr w:rsidR="004B7851" w:rsidRPr="00971674" w14:paraId="11E9DA47"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5692B0"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4624D4"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FFD061" w14:textId="14A4CC01"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1BAA56E4"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7A2BE"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DB41C4"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76E7DF" w14:textId="1132FADD"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052224A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D42C7C"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BB9214" w14:textId="60628D1A" w:rsidR="004B7851" w:rsidRPr="00971674" w:rsidRDefault="004B7851" w:rsidP="004B7851">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DFB4A6" w14:textId="358AFF7F" w:rsidR="004B7851" w:rsidRPr="00971674" w:rsidRDefault="004B7851" w:rsidP="004B7851">
            <w:pPr>
              <w:spacing w:after="150" w:line="240" w:lineRule="auto"/>
              <w:jc w:val="center"/>
              <w:rPr>
                <w:rFonts w:ascii="Helvetica" w:hAnsi="Helvetica" w:cs="Helvetica"/>
                <w:color w:val="333333"/>
                <w:sz w:val="21"/>
                <w:szCs w:val="21"/>
              </w:rPr>
            </w:pPr>
          </w:p>
        </w:tc>
      </w:tr>
      <w:tr w:rsidR="004B7851" w:rsidRPr="00971674" w14:paraId="1B18FF0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E557DE"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8856A" w14:textId="1DEB11AD" w:rsidR="004B7851" w:rsidRPr="00971674" w:rsidRDefault="002F6C0D" w:rsidP="004B7851">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D2FBF7" w14:textId="1D0BBEC2" w:rsidR="004B7851" w:rsidRPr="00971674" w:rsidRDefault="002F6C0D" w:rsidP="004B7851">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4B7851" w:rsidRPr="00971674" w14:paraId="2F5E0A1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FBC61F"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EC574C" w14:textId="5367BF94" w:rsidR="004B7851" w:rsidRPr="00971674" w:rsidRDefault="004B7851" w:rsidP="004B7851">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DDD5C0" w14:textId="19119AAE" w:rsidR="004B7851" w:rsidRPr="00971674" w:rsidRDefault="004B7851" w:rsidP="004B7851">
            <w:pPr>
              <w:spacing w:after="150" w:line="240" w:lineRule="auto"/>
              <w:jc w:val="center"/>
              <w:rPr>
                <w:rFonts w:ascii="Helvetica" w:hAnsi="Helvetica" w:cs="Helvetica"/>
                <w:color w:val="333333"/>
                <w:sz w:val="21"/>
                <w:szCs w:val="21"/>
              </w:rPr>
            </w:pPr>
          </w:p>
        </w:tc>
      </w:tr>
      <w:tr w:rsidR="004B7851" w:rsidRPr="00971674" w14:paraId="6E7A62D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B6821A"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AA068D"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6CA004C" w14:textId="3650E206"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0A83F59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2E95EA"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3A1AAE"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61E7BE5" w14:textId="57FBD3A6"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52346F3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720711"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85BCCA"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A87244" w14:textId="72F36E7A"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604FA5F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9BB35A"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C4EC6"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A6DBEC" w14:textId="7FE24317"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7AEC9C4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9F5F54"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90EDA"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5BAC44" w14:textId="2634C477"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r w:rsidR="004B7851" w:rsidRPr="00971674" w14:paraId="3836C64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3EEBD"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D5AA33F" w14:textId="77777777" w:rsidR="004B7851" w:rsidRPr="00971674" w:rsidRDefault="004B7851" w:rsidP="004B785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3598E2" w14:textId="5161CD7D" w:rsidR="004B7851" w:rsidRPr="00971674" w:rsidRDefault="004B7851" w:rsidP="004B7851">
            <w:pPr>
              <w:spacing w:after="150" w:line="240" w:lineRule="auto"/>
              <w:jc w:val="center"/>
              <w:rPr>
                <w:rFonts w:ascii="Helvetica" w:hAnsi="Helvetica" w:cs="Helvetica"/>
                <w:color w:val="333333"/>
                <w:sz w:val="21"/>
                <w:szCs w:val="21"/>
              </w:rPr>
            </w:pPr>
            <w:r w:rsidRPr="005E2DAF">
              <w:rPr>
                <w:rFonts w:ascii="Helvetica" w:hAnsi="Helvetica" w:cs="Helvetica"/>
                <w:color w:val="333333"/>
                <w:sz w:val="21"/>
                <w:szCs w:val="21"/>
              </w:rPr>
              <w:t>ЗА</w:t>
            </w:r>
          </w:p>
        </w:tc>
      </w:tr>
    </w:tbl>
    <w:p w14:paraId="28618A21" w14:textId="68FD3718" w:rsidR="006117B6" w:rsidRDefault="006117B6" w:rsidP="006117B6">
      <w:pPr>
        <w:pStyle w:val="a3"/>
        <w:rPr>
          <w:color w:val="000000"/>
        </w:rPr>
      </w:pPr>
      <w:r w:rsidRPr="00F92E01">
        <w:t xml:space="preserve">с </w:t>
      </w:r>
      <w:r w:rsidR="002F6C0D">
        <w:t>9</w:t>
      </w:r>
      <w:r w:rsidR="00741016">
        <w:t xml:space="preserve"> </w:t>
      </w:r>
      <w:r w:rsidRPr="00F92E01">
        <w:t xml:space="preserve">гласа „ЗА” комисията взе следното  </w:t>
      </w:r>
      <w:r w:rsidRPr="00F92E01">
        <w:rPr>
          <w:color w:val="000000"/>
        </w:rPr>
        <w:t>РЕШЕНИЕ №</w:t>
      </w:r>
      <w:r w:rsidR="00A223D3">
        <w:rPr>
          <w:color w:val="000000"/>
        </w:rPr>
        <w:t>57-МИ/18.10.2023г.</w:t>
      </w:r>
    </w:p>
    <w:p w14:paraId="3DE49592" w14:textId="77777777" w:rsidR="00A223D3" w:rsidRPr="006C24E6" w:rsidRDefault="00A223D3" w:rsidP="00A223D3">
      <w:pPr>
        <w:pStyle w:val="a3"/>
        <w:shd w:val="clear" w:color="auto" w:fill="FFFFFF"/>
        <w:spacing w:before="0" w:beforeAutospacing="0" w:after="150" w:afterAutospacing="0"/>
        <w:ind w:firstLine="708"/>
        <w:jc w:val="both"/>
        <w:rPr>
          <w:color w:val="000000"/>
        </w:rPr>
      </w:pPr>
      <w:r w:rsidRPr="006C24E6">
        <w:rPr>
          <w:color w:val="000000"/>
        </w:rPr>
        <w:t>Определя следните членове на Общинска избирателна комисия</w:t>
      </w:r>
      <w:r>
        <w:rPr>
          <w:color w:val="000000"/>
        </w:rPr>
        <w:t xml:space="preserve"> - Любимец</w:t>
      </w:r>
      <w:r w:rsidRPr="006C24E6">
        <w:rPr>
          <w:color w:val="000000"/>
        </w:rPr>
        <w:t>, които да предадат по опис протокол на ТЗ на ГД „ГРАО“ получените от СИК: избирателни спи</w:t>
      </w:r>
      <w:r>
        <w:rPr>
          <w:color w:val="000000"/>
        </w:rPr>
        <w:t>съци, декларации, удостоверения</w:t>
      </w:r>
      <w:r w:rsidRPr="006C24E6">
        <w:rPr>
          <w:color w:val="000000"/>
        </w:rPr>
        <w:t>,</w:t>
      </w:r>
      <w:r>
        <w:rPr>
          <w:color w:val="000000"/>
        </w:rPr>
        <w:t xml:space="preserve"> </w:t>
      </w:r>
      <w:r w:rsidRPr="006C24E6">
        <w:rPr>
          <w:color w:val="000000"/>
        </w:rPr>
        <w:t>списъци на заличените лица и списъци за допълнително вписв</w:t>
      </w:r>
      <w:r>
        <w:rPr>
          <w:color w:val="000000"/>
        </w:rPr>
        <w:t>ане на придружителите</w:t>
      </w:r>
      <w:r w:rsidRPr="006C24E6">
        <w:rPr>
          <w:color w:val="000000"/>
        </w:rPr>
        <w:t>,</w:t>
      </w:r>
      <w:r>
        <w:rPr>
          <w:color w:val="000000"/>
        </w:rPr>
        <w:t xml:space="preserve"> </w:t>
      </w:r>
      <w:r w:rsidRPr="006C24E6">
        <w:rPr>
          <w:color w:val="000000"/>
        </w:rPr>
        <w:t>с правото да подпишат съответния за целта протокол:</w:t>
      </w:r>
      <w:r>
        <w:rPr>
          <w:color w:val="000000"/>
        </w:rPr>
        <w:t xml:space="preserve"> </w:t>
      </w:r>
    </w:p>
    <w:p w14:paraId="054AE194" w14:textId="77777777" w:rsidR="00A223D3" w:rsidRPr="00553FA6" w:rsidRDefault="00A223D3" w:rsidP="00A223D3">
      <w:pPr>
        <w:pStyle w:val="a3"/>
        <w:shd w:val="clear" w:color="auto" w:fill="FFFFFF"/>
        <w:spacing w:before="0" w:beforeAutospacing="0" w:after="150" w:afterAutospacing="0"/>
        <w:jc w:val="both"/>
        <w:rPr>
          <w:color w:val="000000"/>
        </w:rPr>
      </w:pPr>
      <w:r w:rsidRPr="00553FA6">
        <w:rPr>
          <w:color w:val="000000"/>
        </w:rPr>
        <w:t>- Светослава Василева Иванова – председател на ОИК-Любимец</w:t>
      </w:r>
    </w:p>
    <w:p w14:paraId="24BC8E95" w14:textId="77777777" w:rsidR="00A223D3" w:rsidRPr="00553FA6" w:rsidRDefault="00A223D3" w:rsidP="00A223D3">
      <w:pPr>
        <w:pStyle w:val="a3"/>
        <w:shd w:val="clear" w:color="auto" w:fill="FFFFFF"/>
        <w:spacing w:before="0" w:beforeAutospacing="0" w:after="150" w:afterAutospacing="0"/>
        <w:jc w:val="both"/>
        <w:rPr>
          <w:color w:val="000000"/>
        </w:rPr>
      </w:pPr>
      <w:r w:rsidRPr="00553FA6">
        <w:rPr>
          <w:color w:val="000000"/>
        </w:rPr>
        <w:t>- Екатерина Григорова Христозова – секретар на ОИК-Любимец</w:t>
      </w:r>
    </w:p>
    <w:p w14:paraId="70B6BD39" w14:textId="59800134" w:rsidR="00A223D3" w:rsidRPr="006C24E6" w:rsidRDefault="00A223D3" w:rsidP="00A223D3">
      <w:pPr>
        <w:pStyle w:val="a3"/>
        <w:shd w:val="clear" w:color="auto" w:fill="FFFFFF"/>
        <w:spacing w:before="0" w:beforeAutospacing="0" w:after="150" w:afterAutospacing="0"/>
        <w:jc w:val="both"/>
        <w:rPr>
          <w:color w:val="000000"/>
        </w:rPr>
      </w:pPr>
      <w:r w:rsidRPr="00553FA6">
        <w:rPr>
          <w:color w:val="000000"/>
        </w:rPr>
        <w:t xml:space="preserve">- </w:t>
      </w:r>
      <w:r w:rsidR="004B7851" w:rsidRPr="004B7851">
        <w:rPr>
          <w:color w:val="000000"/>
        </w:rPr>
        <w:t>Ралица Иванова Петрова</w:t>
      </w:r>
      <w:r w:rsidR="004B7851" w:rsidRPr="00553FA6">
        <w:rPr>
          <w:color w:val="000000"/>
        </w:rPr>
        <w:t xml:space="preserve">– </w:t>
      </w:r>
      <w:r w:rsidR="004B7851">
        <w:rPr>
          <w:color w:val="000000"/>
        </w:rPr>
        <w:t>член</w:t>
      </w:r>
      <w:r w:rsidR="004B7851" w:rsidRPr="00553FA6">
        <w:rPr>
          <w:color w:val="000000"/>
        </w:rPr>
        <w:t xml:space="preserve"> на ОИК-Любимец</w:t>
      </w:r>
    </w:p>
    <w:p w14:paraId="2D861E68" w14:textId="77777777" w:rsidR="00A223D3" w:rsidRPr="006C24E6" w:rsidRDefault="00A223D3" w:rsidP="00A223D3">
      <w:pPr>
        <w:pStyle w:val="a3"/>
        <w:shd w:val="clear" w:color="auto" w:fill="FFFFFF"/>
        <w:spacing w:before="0" w:beforeAutospacing="0" w:after="150" w:afterAutospacing="0"/>
        <w:jc w:val="both"/>
        <w:rPr>
          <w:color w:val="000000"/>
        </w:rPr>
      </w:pPr>
      <w:r>
        <w:rPr>
          <w:color w:val="000000"/>
        </w:rPr>
        <w:t>Общинска избирателна комисия - Любимец</w:t>
      </w:r>
      <w:r w:rsidRPr="006C24E6">
        <w:rPr>
          <w:color w:val="000000"/>
        </w:rPr>
        <w:t xml:space="preserve"> предоставя на ТЗ на ГД</w:t>
      </w:r>
      <w:r>
        <w:rPr>
          <w:color w:val="000000"/>
        </w:rPr>
        <w:t xml:space="preserve"> „</w:t>
      </w:r>
      <w:r w:rsidRPr="006C24E6">
        <w:rPr>
          <w:color w:val="000000"/>
        </w:rPr>
        <w:t>ГРАО“ избирателните спи</w:t>
      </w:r>
      <w:r>
        <w:rPr>
          <w:color w:val="000000"/>
        </w:rPr>
        <w:t xml:space="preserve">съци от произведените избори не </w:t>
      </w:r>
      <w:r w:rsidRPr="006C24E6">
        <w:rPr>
          <w:color w:val="000000"/>
        </w:rPr>
        <w:t xml:space="preserve">по-късно от </w:t>
      </w:r>
      <w:r>
        <w:rPr>
          <w:color w:val="000000"/>
        </w:rPr>
        <w:t xml:space="preserve">3 </w:t>
      </w:r>
      <w:r>
        <w:rPr>
          <w:color w:val="000000"/>
          <w:lang w:val="en-US"/>
        </w:rPr>
        <w:t>(</w:t>
      </w:r>
      <w:r w:rsidRPr="00593F38">
        <w:rPr>
          <w:i/>
          <w:iCs/>
          <w:color w:val="000000"/>
        </w:rPr>
        <w:t>три</w:t>
      </w:r>
      <w:r>
        <w:rPr>
          <w:color w:val="000000"/>
          <w:lang w:val="en-US"/>
        </w:rPr>
        <w:t>)</w:t>
      </w:r>
      <w:r w:rsidRPr="006C24E6">
        <w:rPr>
          <w:color w:val="000000"/>
        </w:rPr>
        <w:t xml:space="preserve"> дни от приключване на изборния процес.</w:t>
      </w:r>
    </w:p>
    <w:p w14:paraId="0D494870" w14:textId="77777777" w:rsidR="00A223D3" w:rsidRDefault="00A223D3" w:rsidP="00A223D3">
      <w:pPr>
        <w:pStyle w:val="a3"/>
        <w:shd w:val="clear" w:color="auto" w:fill="FFFFFF"/>
        <w:spacing w:before="0" w:beforeAutospacing="0" w:after="150" w:afterAutospacing="0"/>
        <w:jc w:val="both"/>
        <w:rPr>
          <w:color w:val="000000"/>
        </w:rPr>
      </w:pPr>
      <w:r w:rsidRPr="006C24E6">
        <w:rPr>
          <w:color w:val="000000"/>
        </w:rPr>
        <w:t>За предаване на списъците се съставя приемо-предавателен протокол в 2</w:t>
      </w:r>
      <w:r>
        <w:rPr>
          <w:color w:val="000000"/>
        </w:rPr>
        <w:t xml:space="preserve"> </w:t>
      </w:r>
      <w:r>
        <w:rPr>
          <w:color w:val="000000"/>
          <w:lang w:val="en-US"/>
        </w:rPr>
        <w:t>(</w:t>
      </w:r>
      <w:r w:rsidRPr="006C24E6">
        <w:rPr>
          <w:i/>
          <w:color w:val="000000"/>
        </w:rPr>
        <w:t>два</w:t>
      </w:r>
      <w:r>
        <w:rPr>
          <w:color w:val="000000"/>
          <w:lang w:val="en-US"/>
        </w:rPr>
        <w:t>)</w:t>
      </w:r>
      <w:r w:rsidRPr="006C24E6">
        <w:rPr>
          <w:color w:val="000000"/>
        </w:rPr>
        <w:t xml:space="preserve"> екземпляра между упълномощ</w:t>
      </w:r>
      <w:r>
        <w:rPr>
          <w:color w:val="000000"/>
        </w:rPr>
        <w:t>ените членове на ОИК и ТЗ на ГД „</w:t>
      </w:r>
      <w:r w:rsidRPr="006C24E6">
        <w:rPr>
          <w:color w:val="000000"/>
        </w:rPr>
        <w:t>ГРАО“.</w:t>
      </w:r>
    </w:p>
    <w:p w14:paraId="4F6C9D32" w14:textId="77777777" w:rsidR="00A223D3" w:rsidRPr="006C24E6" w:rsidRDefault="00A223D3" w:rsidP="00A223D3">
      <w:pPr>
        <w:pStyle w:val="a3"/>
        <w:shd w:val="clear" w:color="auto" w:fill="FFFFFF"/>
        <w:spacing w:before="0" w:beforeAutospacing="0" w:after="150" w:afterAutospacing="0"/>
        <w:jc w:val="both"/>
        <w:rPr>
          <w:color w:val="000000"/>
        </w:rPr>
      </w:pPr>
    </w:p>
    <w:p w14:paraId="1F3135AB" w14:textId="10CD0C76" w:rsidR="00A223D3" w:rsidRPr="00EA14EA" w:rsidRDefault="00A223D3" w:rsidP="00EA14EA">
      <w:pPr>
        <w:pStyle w:val="a3"/>
        <w:shd w:val="clear" w:color="auto" w:fill="FFFFFF"/>
        <w:spacing w:before="0" w:beforeAutospacing="0" w:after="150" w:afterAutospacing="0"/>
        <w:jc w:val="both"/>
        <w:rPr>
          <w:color w:val="000000"/>
        </w:rPr>
      </w:pPr>
      <w:r w:rsidRPr="006C24E6">
        <w:rPr>
          <w:rStyle w:val="a5"/>
          <w:b w:val="0"/>
          <w:color w:val="000000"/>
        </w:rPr>
        <w:lastRenderedPageBreak/>
        <w:t>Решението</w:t>
      </w:r>
      <w:r w:rsidRPr="006C24E6">
        <w:rPr>
          <w:color w:val="000000"/>
        </w:rPr>
        <w:t> да бъде публикувано незабавно на интернет страницата на ОИК-</w:t>
      </w:r>
      <w:r>
        <w:rPr>
          <w:color w:val="000000"/>
        </w:rPr>
        <w:t xml:space="preserve">Любимец и да бъде </w:t>
      </w:r>
      <w:r w:rsidRPr="006C24E6">
        <w:rPr>
          <w:color w:val="000000"/>
        </w:rPr>
        <w:t>поставено на общодостъпно място на таблото.</w:t>
      </w:r>
    </w:p>
    <w:p w14:paraId="40FCE2E3" w14:textId="2CEDECA0"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 xml:space="preserve">По </w:t>
      </w:r>
      <w:r w:rsidRPr="00A223D3">
        <w:rPr>
          <w:rFonts w:ascii="Times New Roman" w:hAnsi="Times New Roman"/>
          <w:b/>
          <w:bCs/>
          <w:sz w:val="24"/>
          <w:szCs w:val="24"/>
        </w:rPr>
        <w:t>т.</w:t>
      </w:r>
      <w:r w:rsidR="00A223D3" w:rsidRPr="00A223D3">
        <w:rPr>
          <w:rFonts w:ascii="Times New Roman" w:hAnsi="Times New Roman"/>
          <w:b/>
          <w:bCs/>
          <w:sz w:val="24"/>
          <w:szCs w:val="24"/>
        </w:rPr>
        <w:t>4</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66D38A7B" w14:textId="77777777" w:rsidR="00A223D3" w:rsidRPr="004E14B4" w:rsidRDefault="00A223D3" w:rsidP="00A223D3">
      <w:pPr>
        <w:pStyle w:val="a3"/>
        <w:shd w:val="clear" w:color="auto" w:fill="FFFFFF"/>
        <w:spacing w:before="0" w:beforeAutospacing="0" w:after="150" w:afterAutospacing="0"/>
        <w:ind w:firstLine="708"/>
        <w:jc w:val="both"/>
        <w:rPr>
          <w:color w:val="000000"/>
          <w:shd w:val="clear" w:color="auto" w:fill="FFFFFF"/>
        </w:rPr>
      </w:pPr>
      <w:r w:rsidRPr="0096162A">
        <w:rPr>
          <w:color w:val="000000"/>
          <w:shd w:val="clear" w:color="auto" w:fill="FFFFFF"/>
        </w:rPr>
        <w:t>Замяна на член</w:t>
      </w:r>
      <w:r>
        <w:rPr>
          <w:color w:val="000000"/>
          <w:shd w:val="clear" w:color="auto" w:fill="FFFFFF"/>
        </w:rPr>
        <w:t>ове</w:t>
      </w:r>
      <w:r w:rsidRPr="0096162A">
        <w:rPr>
          <w:color w:val="000000"/>
          <w:shd w:val="clear" w:color="auto" w:fill="FFFFFF"/>
        </w:rPr>
        <w:t xml:space="preserve"> на СИК във връзка с произвеждането на изборите за общински съветници и кметове на 29 октомври 2023 г., по предложение от </w:t>
      </w:r>
      <w:r>
        <w:rPr>
          <w:color w:val="000000"/>
          <w:shd w:val="clear" w:color="auto" w:fill="FFFFFF"/>
        </w:rPr>
        <w:t>ПП „ИМА ТАКЪВ НАРОД“.</w:t>
      </w:r>
    </w:p>
    <w:p w14:paraId="5C74850C" w14:textId="77777777" w:rsidR="00A223D3" w:rsidRDefault="00A223D3" w:rsidP="00A223D3">
      <w:pPr>
        <w:pStyle w:val="a3"/>
        <w:shd w:val="clear" w:color="auto" w:fill="FFFFFF"/>
        <w:spacing w:before="0" w:beforeAutospacing="0" w:after="150" w:afterAutospacing="0"/>
        <w:ind w:firstLine="708"/>
        <w:jc w:val="both"/>
        <w:rPr>
          <w:color w:val="000000"/>
          <w:shd w:val="clear" w:color="auto" w:fill="FFFFFF"/>
        </w:rPr>
      </w:pPr>
      <w:r w:rsidRPr="0096162A">
        <w:rPr>
          <w:color w:val="000000"/>
          <w:shd w:val="clear" w:color="auto" w:fill="FFFFFF"/>
        </w:rPr>
        <w:t>В  Общинска избирателна комисия</w:t>
      </w:r>
      <w:r>
        <w:rPr>
          <w:color w:val="000000"/>
          <w:shd w:val="clear" w:color="auto" w:fill="FFFFFF"/>
        </w:rPr>
        <w:t xml:space="preserve"> </w:t>
      </w:r>
      <w:r w:rsidRPr="0096162A">
        <w:rPr>
          <w:color w:val="000000"/>
          <w:shd w:val="clear" w:color="auto" w:fill="FFFFFF"/>
        </w:rPr>
        <w:t>-</w:t>
      </w:r>
      <w:r>
        <w:rPr>
          <w:color w:val="000000"/>
          <w:shd w:val="clear" w:color="auto" w:fill="FFFFFF"/>
        </w:rPr>
        <w:t xml:space="preserve"> </w:t>
      </w:r>
      <w:r w:rsidRPr="0096162A">
        <w:rPr>
          <w:color w:val="000000"/>
          <w:shd w:val="clear" w:color="auto" w:fill="FFFFFF"/>
        </w:rPr>
        <w:t xml:space="preserve">Любимец е постъпило искане с Вх. </w:t>
      </w:r>
      <w:r>
        <w:rPr>
          <w:color w:val="000000"/>
          <w:shd w:val="clear" w:color="auto" w:fill="FFFFFF"/>
        </w:rPr>
        <w:t xml:space="preserve">№ </w:t>
      </w:r>
      <w:r>
        <w:rPr>
          <w:color w:val="000000"/>
          <w:shd w:val="clear" w:color="auto" w:fill="FFFFFF"/>
          <w:lang w:val="en-US"/>
        </w:rPr>
        <w:t>24</w:t>
      </w:r>
      <w:r>
        <w:rPr>
          <w:color w:val="000000"/>
          <w:shd w:val="clear" w:color="auto" w:fill="FFFFFF"/>
        </w:rPr>
        <w:t>/</w:t>
      </w:r>
      <w:r>
        <w:rPr>
          <w:color w:val="000000"/>
          <w:shd w:val="clear" w:color="auto" w:fill="FFFFFF"/>
          <w:lang w:val="en-US"/>
        </w:rPr>
        <w:t>16</w:t>
      </w:r>
      <w:r>
        <w:rPr>
          <w:color w:val="000000"/>
          <w:shd w:val="clear" w:color="auto" w:fill="FFFFFF"/>
        </w:rPr>
        <w:t>.10.2023</w:t>
      </w:r>
      <w:r w:rsidRPr="0096162A">
        <w:rPr>
          <w:color w:val="000000"/>
          <w:shd w:val="clear" w:color="auto" w:fill="FFFFFF"/>
        </w:rPr>
        <w:t xml:space="preserve"> г. от упълномощен представител на </w:t>
      </w:r>
      <w:bookmarkStart w:id="0" w:name="_Hlk148259290"/>
      <w:r>
        <w:rPr>
          <w:color w:val="000000"/>
          <w:shd w:val="clear" w:color="auto" w:fill="FFFFFF"/>
        </w:rPr>
        <w:t>ПП „ИМА ТАКЪВ НАРОД“</w:t>
      </w:r>
      <w:bookmarkEnd w:id="0"/>
      <w:r w:rsidRPr="0096162A">
        <w:rPr>
          <w:color w:val="000000"/>
          <w:shd w:val="clear" w:color="auto" w:fill="FFFFFF"/>
        </w:rPr>
        <w:t>, с което е направено искане за зам</w:t>
      </w:r>
      <w:r>
        <w:rPr>
          <w:color w:val="000000"/>
          <w:shd w:val="clear" w:color="auto" w:fill="FFFFFF"/>
        </w:rPr>
        <w:t>ени</w:t>
      </w:r>
      <w:r w:rsidRPr="0096162A">
        <w:rPr>
          <w:color w:val="000000"/>
          <w:shd w:val="clear" w:color="auto" w:fill="FFFFFF"/>
        </w:rPr>
        <w:t xml:space="preserve"> в съста</w:t>
      </w:r>
      <w:r>
        <w:rPr>
          <w:color w:val="000000"/>
          <w:shd w:val="clear" w:color="auto" w:fill="FFFFFF"/>
        </w:rPr>
        <w:t>вите</w:t>
      </w:r>
      <w:r w:rsidRPr="0096162A">
        <w:rPr>
          <w:color w:val="000000"/>
          <w:shd w:val="clear" w:color="auto" w:fill="FFFFFF"/>
        </w:rPr>
        <w:t xml:space="preserve"> на СИК в </w:t>
      </w:r>
      <w:r>
        <w:rPr>
          <w:color w:val="000000"/>
          <w:shd w:val="clear" w:color="auto" w:fill="FFFFFF"/>
        </w:rPr>
        <w:t>община</w:t>
      </w:r>
      <w:r w:rsidRPr="0096162A">
        <w:rPr>
          <w:color w:val="000000"/>
          <w:shd w:val="clear" w:color="auto" w:fill="FFFFFF"/>
        </w:rPr>
        <w:t xml:space="preserve"> Любимец, назначен</w:t>
      </w:r>
      <w:r>
        <w:rPr>
          <w:color w:val="000000"/>
          <w:shd w:val="clear" w:color="auto" w:fill="FFFFFF"/>
        </w:rPr>
        <w:t>и</w:t>
      </w:r>
      <w:r w:rsidRPr="0096162A">
        <w:rPr>
          <w:color w:val="000000"/>
          <w:shd w:val="clear" w:color="auto" w:fill="FFFFFF"/>
        </w:rPr>
        <w:t xml:space="preserve"> с Решение № 38-МИ от 25.09.2023 г. на ОИК – Любимец</w:t>
      </w:r>
      <w:r>
        <w:rPr>
          <w:color w:val="000000"/>
          <w:shd w:val="clear" w:color="auto" w:fill="FFFFFF"/>
        </w:rPr>
        <w:t>, в секции със следните номера:</w:t>
      </w:r>
    </w:p>
    <w:p w14:paraId="7D20FA91" w14:textId="77777777" w:rsidR="00A223D3" w:rsidRPr="00087F2D" w:rsidRDefault="00A223D3" w:rsidP="00A223D3">
      <w:pPr>
        <w:jc w:val="both"/>
        <w:rPr>
          <w:color w:val="000000"/>
        </w:rPr>
      </w:pPr>
      <w:r w:rsidRPr="00087F2D">
        <w:rPr>
          <w:color w:val="000000"/>
        </w:rPr>
        <w:t>№ 261700002 - НУ “Хр. Ботев“</w:t>
      </w:r>
    </w:p>
    <w:p w14:paraId="75398B60" w14:textId="77777777" w:rsidR="00A223D3" w:rsidRPr="00087F2D" w:rsidRDefault="00A223D3" w:rsidP="00A223D3">
      <w:pPr>
        <w:jc w:val="both"/>
        <w:rPr>
          <w:color w:val="000000"/>
        </w:rPr>
      </w:pPr>
      <w:r w:rsidRPr="00087F2D">
        <w:rPr>
          <w:color w:val="000000"/>
        </w:rPr>
        <w:t>№ 261700016 - с. Малко градище</w:t>
      </w:r>
    </w:p>
    <w:p w14:paraId="3BA4E812" w14:textId="77777777" w:rsidR="00A223D3" w:rsidRPr="00087F2D" w:rsidRDefault="00A223D3" w:rsidP="00A223D3">
      <w:pPr>
        <w:jc w:val="both"/>
        <w:rPr>
          <w:color w:val="000000"/>
        </w:rPr>
      </w:pPr>
      <w:r w:rsidRPr="00087F2D">
        <w:rPr>
          <w:color w:val="000000"/>
        </w:rPr>
        <w:t>№ 261700017 - с. Вълче поле</w:t>
      </w:r>
    </w:p>
    <w:p w14:paraId="4067E0AB" w14:textId="77777777" w:rsidR="00A223D3" w:rsidRPr="00087F2D" w:rsidRDefault="00A223D3" w:rsidP="00A223D3">
      <w:pPr>
        <w:jc w:val="both"/>
        <w:rPr>
          <w:color w:val="000000"/>
        </w:rPr>
      </w:pPr>
      <w:r w:rsidRPr="00087F2D">
        <w:rPr>
          <w:color w:val="000000"/>
        </w:rPr>
        <w:t>№ 261700018 - с. Дъбовец</w:t>
      </w:r>
    </w:p>
    <w:p w14:paraId="6C22C9B3" w14:textId="77777777" w:rsidR="00A223D3" w:rsidRPr="004E14B4" w:rsidRDefault="00A223D3" w:rsidP="00A223D3">
      <w:pPr>
        <w:jc w:val="both"/>
        <w:rPr>
          <w:color w:val="000000"/>
        </w:rPr>
      </w:pPr>
    </w:p>
    <w:p w14:paraId="0DA0C01B" w14:textId="77777777" w:rsidR="00A223D3" w:rsidRDefault="00A223D3" w:rsidP="00A223D3">
      <w:pPr>
        <w:pStyle w:val="a3"/>
        <w:shd w:val="clear" w:color="auto" w:fill="FFFFFF"/>
        <w:spacing w:before="0" w:beforeAutospacing="0" w:after="150" w:afterAutospacing="0"/>
        <w:jc w:val="both"/>
        <w:rPr>
          <w:color w:val="000000"/>
          <w:shd w:val="clear" w:color="auto" w:fill="FFFFFF"/>
        </w:rPr>
      </w:pPr>
      <w:r w:rsidRPr="0096162A">
        <w:rPr>
          <w:color w:val="000000"/>
          <w:shd w:val="clear" w:color="auto" w:fill="FFFFFF"/>
        </w:rPr>
        <w:t xml:space="preserve">Общинска избирателна комисия - Любимец като отчете, че са изпълнени изискванията на закона, счита че искането следва да бъде уважено, поради което и на основание чл. 87, ал. 1, т. 5 и  т. 6 от ИК, </w:t>
      </w:r>
      <w:r w:rsidRPr="00F3696C">
        <w:rPr>
          <w:color w:val="000000"/>
          <w:shd w:val="clear" w:color="auto" w:fill="FFFFFF"/>
        </w:rPr>
        <w:t xml:space="preserve">Общинска избирателна комисия </w:t>
      </w:r>
      <w:r>
        <w:rPr>
          <w:color w:val="000000"/>
          <w:shd w:val="clear" w:color="auto" w:fill="FFFFFF"/>
        </w:rPr>
        <w:t>–</w:t>
      </w:r>
      <w:r w:rsidRPr="00F3696C">
        <w:rPr>
          <w:color w:val="000000"/>
          <w:shd w:val="clear" w:color="auto" w:fill="FFFFFF"/>
        </w:rPr>
        <w:t xml:space="preserve"> Любимец</w:t>
      </w:r>
    </w:p>
    <w:p w14:paraId="6AF68AD2" w14:textId="77777777" w:rsidR="00A223D3" w:rsidRDefault="00A223D3" w:rsidP="00A223D3">
      <w:pPr>
        <w:pStyle w:val="a3"/>
        <w:shd w:val="clear" w:color="auto" w:fill="FFFFFF"/>
        <w:spacing w:before="0" w:beforeAutospacing="0" w:after="150" w:afterAutospacing="0"/>
        <w:jc w:val="center"/>
        <w:rPr>
          <w:rStyle w:val="a5"/>
          <w:color w:val="000000"/>
        </w:rPr>
      </w:pPr>
      <w:r w:rsidRPr="007E2A46">
        <w:rPr>
          <w:rStyle w:val="a5"/>
          <w:color w:val="000000"/>
        </w:rPr>
        <w:t>РЕШИ:</w:t>
      </w:r>
    </w:p>
    <w:p w14:paraId="0F389147" w14:textId="77777777" w:rsidR="00A223D3" w:rsidRDefault="00A223D3" w:rsidP="00A223D3">
      <w:pPr>
        <w:pStyle w:val="a3"/>
        <w:shd w:val="clear" w:color="auto" w:fill="FFFFFF"/>
        <w:spacing w:before="0" w:beforeAutospacing="0" w:after="150" w:afterAutospacing="0"/>
        <w:ind w:firstLine="708"/>
        <w:jc w:val="both"/>
        <w:rPr>
          <w:color w:val="000000"/>
          <w:shd w:val="clear" w:color="auto" w:fill="FFFFFF"/>
        </w:rPr>
      </w:pPr>
      <w:r w:rsidRPr="0096162A">
        <w:rPr>
          <w:color w:val="000000"/>
          <w:shd w:val="clear" w:color="auto" w:fill="FFFFFF"/>
        </w:rPr>
        <w:t>Извършва зам</w:t>
      </w:r>
      <w:r>
        <w:rPr>
          <w:color w:val="000000"/>
          <w:shd w:val="clear" w:color="auto" w:fill="FFFFFF"/>
        </w:rPr>
        <w:t>ени</w:t>
      </w:r>
      <w:r w:rsidRPr="0096162A">
        <w:rPr>
          <w:color w:val="000000"/>
          <w:shd w:val="clear" w:color="auto" w:fill="FFFFFF"/>
        </w:rPr>
        <w:t xml:space="preserve"> в състав</w:t>
      </w:r>
      <w:r>
        <w:rPr>
          <w:color w:val="000000"/>
          <w:shd w:val="clear" w:color="auto" w:fill="FFFFFF"/>
        </w:rPr>
        <w:t>ите</w:t>
      </w:r>
      <w:r w:rsidRPr="0096162A">
        <w:rPr>
          <w:color w:val="000000"/>
          <w:shd w:val="clear" w:color="auto" w:fill="FFFFFF"/>
        </w:rPr>
        <w:t xml:space="preserve"> на СИК в </w:t>
      </w:r>
      <w:r>
        <w:rPr>
          <w:color w:val="000000"/>
          <w:shd w:val="clear" w:color="auto" w:fill="FFFFFF"/>
        </w:rPr>
        <w:t>община Любимец, по предложение на упълномощения представител на ПП „ИМА ТАКЪВ НАРОД“</w:t>
      </w:r>
      <w:r w:rsidRPr="0096162A">
        <w:rPr>
          <w:color w:val="000000"/>
          <w:shd w:val="clear" w:color="auto" w:fill="FFFFFF"/>
        </w:rPr>
        <w:t>, както следва:</w:t>
      </w:r>
    </w:p>
    <w:tbl>
      <w:tblPr>
        <w:tblW w:w="9639" w:type="dxa"/>
        <w:tblInd w:w="70" w:type="dxa"/>
        <w:tblCellMar>
          <w:left w:w="70" w:type="dxa"/>
          <w:right w:w="70" w:type="dxa"/>
        </w:tblCellMar>
        <w:tblLook w:val="04A0" w:firstRow="1" w:lastRow="0" w:firstColumn="1" w:lastColumn="0" w:noHBand="0" w:noVBand="1"/>
      </w:tblPr>
      <w:tblGrid>
        <w:gridCol w:w="1144"/>
        <w:gridCol w:w="1138"/>
        <w:gridCol w:w="1076"/>
        <w:gridCol w:w="1887"/>
        <w:gridCol w:w="1843"/>
        <w:gridCol w:w="1276"/>
        <w:gridCol w:w="1275"/>
      </w:tblGrid>
      <w:tr w:rsidR="00A223D3" w:rsidRPr="00E10CD6" w14:paraId="032BA72F" w14:textId="77777777" w:rsidTr="00A1338A">
        <w:trPr>
          <w:trHeight w:val="375"/>
        </w:trPr>
        <w:tc>
          <w:tcPr>
            <w:tcW w:w="1144" w:type="dxa"/>
            <w:tcBorders>
              <w:top w:val="nil"/>
              <w:left w:val="nil"/>
              <w:bottom w:val="nil"/>
              <w:right w:val="nil"/>
            </w:tcBorders>
            <w:shd w:val="clear" w:color="auto" w:fill="auto"/>
            <w:noWrap/>
            <w:vAlign w:val="bottom"/>
            <w:hideMark/>
          </w:tcPr>
          <w:p w14:paraId="082A155B" w14:textId="77777777" w:rsidR="00A223D3" w:rsidRPr="00E10CD6" w:rsidRDefault="00A223D3" w:rsidP="00297D8E">
            <w:pPr>
              <w:rPr>
                <w:color w:val="000000"/>
              </w:rPr>
            </w:pPr>
          </w:p>
        </w:tc>
        <w:tc>
          <w:tcPr>
            <w:tcW w:w="1138" w:type="dxa"/>
            <w:tcBorders>
              <w:top w:val="nil"/>
              <w:left w:val="nil"/>
              <w:bottom w:val="nil"/>
              <w:right w:val="nil"/>
            </w:tcBorders>
            <w:shd w:val="clear" w:color="auto" w:fill="auto"/>
            <w:noWrap/>
            <w:vAlign w:val="bottom"/>
            <w:hideMark/>
          </w:tcPr>
          <w:p w14:paraId="5181FF40" w14:textId="77777777" w:rsidR="00A223D3" w:rsidRPr="00E10CD6" w:rsidRDefault="00A223D3" w:rsidP="00297D8E">
            <w:pPr>
              <w:rPr>
                <w:sz w:val="20"/>
                <w:szCs w:val="20"/>
              </w:rPr>
            </w:pPr>
          </w:p>
        </w:tc>
        <w:tc>
          <w:tcPr>
            <w:tcW w:w="7357" w:type="dxa"/>
            <w:gridSpan w:val="5"/>
            <w:tcBorders>
              <w:top w:val="nil"/>
              <w:left w:val="nil"/>
              <w:bottom w:val="nil"/>
              <w:right w:val="nil"/>
            </w:tcBorders>
            <w:shd w:val="clear" w:color="auto" w:fill="auto"/>
            <w:noWrap/>
            <w:vAlign w:val="bottom"/>
            <w:hideMark/>
          </w:tcPr>
          <w:p w14:paraId="032A2720" w14:textId="77777777" w:rsidR="00A223D3" w:rsidRPr="00E10CD6" w:rsidRDefault="00A223D3" w:rsidP="00297D8E">
            <w:pPr>
              <w:rPr>
                <w:sz w:val="20"/>
                <w:szCs w:val="20"/>
              </w:rPr>
            </w:pPr>
          </w:p>
        </w:tc>
      </w:tr>
      <w:tr w:rsidR="00A223D3" w:rsidRPr="00E10CD6" w14:paraId="4ED3F3BA" w14:textId="77777777" w:rsidTr="00A1338A">
        <w:trPr>
          <w:trHeight w:val="10"/>
        </w:trPr>
        <w:tc>
          <w:tcPr>
            <w:tcW w:w="1144" w:type="dxa"/>
            <w:tcBorders>
              <w:top w:val="nil"/>
              <w:left w:val="nil"/>
              <w:bottom w:val="nil"/>
              <w:right w:val="nil"/>
            </w:tcBorders>
            <w:shd w:val="clear" w:color="auto" w:fill="auto"/>
            <w:noWrap/>
            <w:vAlign w:val="bottom"/>
            <w:hideMark/>
          </w:tcPr>
          <w:p w14:paraId="3CB95E2A" w14:textId="77777777" w:rsidR="00A223D3" w:rsidRPr="00E10CD6" w:rsidRDefault="00A223D3" w:rsidP="00297D8E">
            <w:pPr>
              <w:jc w:val="center"/>
              <w:rPr>
                <w:sz w:val="20"/>
                <w:szCs w:val="20"/>
              </w:rPr>
            </w:pPr>
          </w:p>
        </w:tc>
        <w:tc>
          <w:tcPr>
            <w:tcW w:w="1138" w:type="dxa"/>
            <w:tcBorders>
              <w:top w:val="nil"/>
              <w:left w:val="nil"/>
              <w:bottom w:val="nil"/>
              <w:right w:val="nil"/>
            </w:tcBorders>
            <w:shd w:val="clear" w:color="auto" w:fill="auto"/>
            <w:noWrap/>
            <w:vAlign w:val="bottom"/>
            <w:hideMark/>
          </w:tcPr>
          <w:p w14:paraId="2E5E428D" w14:textId="77777777" w:rsidR="00A223D3" w:rsidRPr="00E10CD6" w:rsidRDefault="00A223D3" w:rsidP="00297D8E">
            <w:pPr>
              <w:rPr>
                <w:sz w:val="20"/>
                <w:szCs w:val="20"/>
              </w:rPr>
            </w:pPr>
          </w:p>
        </w:tc>
        <w:tc>
          <w:tcPr>
            <w:tcW w:w="1076" w:type="dxa"/>
            <w:tcBorders>
              <w:top w:val="nil"/>
              <w:left w:val="nil"/>
              <w:bottom w:val="nil"/>
              <w:right w:val="nil"/>
            </w:tcBorders>
            <w:shd w:val="clear" w:color="auto" w:fill="auto"/>
            <w:noWrap/>
            <w:vAlign w:val="bottom"/>
            <w:hideMark/>
          </w:tcPr>
          <w:p w14:paraId="712BF07D" w14:textId="77777777" w:rsidR="00A223D3" w:rsidRPr="00E10CD6" w:rsidRDefault="00A223D3" w:rsidP="00297D8E">
            <w:pPr>
              <w:rPr>
                <w:sz w:val="20"/>
                <w:szCs w:val="20"/>
              </w:rPr>
            </w:pPr>
          </w:p>
        </w:tc>
        <w:tc>
          <w:tcPr>
            <w:tcW w:w="1887" w:type="dxa"/>
            <w:tcBorders>
              <w:top w:val="nil"/>
              <w:left w:val="nil"/>
              <w:bottom w:val="nil"/>
              <w:right w:val="nil"/>
            </w:tcBorders>
            <w:shd w:val="clear" w:color="auto" w:fill="auto"/>
            <w:noWrap/>
            <w:vAlign w:val="bottom"/>
            <w:hideMark/>
          </w:tcPr>
          <w:p w14:paraId="3DB5E060" w14:textId="77777777" w:rsidR="00A223D3" w:rsidRPr="00E10CD6" w:rsidRDefault="00A223D3" w:rsidP="00297D8E">
            <w:pPr>
              <w:jc w:val="center"/>
              <w:rPr>
                <w:sz w:val="20"/>
                <w:szCs w:val="20"/>
              </w:rPr>
            </w:pPr>
          </w:p>
        </w:tc>
        <w:tc>
          <w:tcPr>
            <w:tcW w:w="1843" w:type="dxa"/>
            <w:tcBorders>
              <w:top w:val="nil"/>
              <w:left w:val="nil"/>
              <w:bottom w:val="nil"/>
              <w:right w:val="nil"/>
            </w:tcBorders>
            <w:shd w:val="clear" w:color="auto" w:fill="auto"/>
            <w:noWrap/>
            <w:vAlign w:val="bottom"/>
            <w:hideMark/>
          </w:tcPr>
          <w:p w14:paraId="056D8B2F" w14:textId="77777777" w:rsidR="00A223D3" w:rsidRPr="00E10CD6" w:rsidRDefault="00A223D3" w:rsidP="00297D8E">
            <w:pPr>
              <w:jc w:val="center"/>
              <w:rPr>
                <w:sz w:val="20"/>
                <w:szCs w:val="20"/>
              </w:rPr>
            </w:pPr>
          </w:p>
        </w:tc>
        <w:tc>
          <w:tcPr>
            <w:tcW w:w="1276" w:type="dxa"/>
            <w:tcBorders>
              <w:top w:val="nil"/>
              <w:left w:val="nil"/>
              <w:bottom w:val="nil"/>
              <w:right w:val="nil"/>
            </w:tcBorders>
            <w:shd w:val="clear" w:color="auto" w:fill="auto"/>
            <w:noWrap/>
            <w:vAlign w:val="bottom"/>
            <w:hideMark/>
          </w:tcPr>
          <w:p w14:paraId="5681486A" w14:textId="77777777" w:rsidR="00A223D3" w:rsidRPr="00E10CD6" w:rsidRDefault="00A223D3" w:rsidP="00297D8E">
            <w:pPr>
              <w:jc w:val="center"/>
              <w:rPr>
                <w:sz w:val="20"/>
                <w:szCs w:val="20"/>
              </w:rPr>
            </w:pPr>
          </w:p>
        </w:tc>
        <w:tc>
          <w:tcPr>
            <w:tcW w:w="1275" w:type="dxa"/>
            <w:tcBorders>
              <w:top w:val="nil"/>
              <w:left w:val="nil"/>
              <w:bottom w:val="nil"/>
              <w:right w:val="nil"/>
            </w:tcBorders>
            <w:shd w:val="clear" w:color="auto" w:fill="auto"/>
            <w:vAlign w:val="bottom"/>
            <w:hideMark/>
          </w:tcPr>
          <w:p w14:paraId="38C3E925" w14:textId="77777777" w:rsidR="00A223D3" w:rsidRPr="00E10CD6" w:rsidRDefault="00A223D3" w:rsidP="00297D8E">
            <w:pPr>
              <w:jc w:val="center"/>
              <w:rPr>
                <w:sz w:val="20"/>
                <w:szCs w:val="20"/>
              </w:rPr>
            </w:pPr>
          </w:p>
        </w:tc>
      </w:tr>
      <w:tr w:rsidR="00A223D3" w:rsidRPr="00E10CD6" w14:paraId="2F1848C7" w14:textId="77777777" w:rsidTr="00A1338A">
        <w:trPr>
          <w:trHeight w:val="360"/>
        </w:trPr>
        <w:tc>
          <w:tcPr>
            <w:tcW w:w="11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3A04C2" w14:textId="77777777" w:rsidR="00A223D3" w:rsidRPr="00E10CD6" w:rsidRDefault="00A223D3" w:rsidP="00297D8E">
            <w:pPr>
              <w:rPr>
                <w:rFonts w:cs="Calibri"/>
                <w:color w:val="000000"/>
              </w:rPr>
            </w:pPr>
            <w:r w:rsidRPr="00E10CD6">
              <w:rPr>
                <w:rFonts w:cs="Calibri"/>
                <w:color w:val="000000"/>
              </w:rPr>
              <w:t> </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14:paraId="30D54651" w14:textId="77777777" w:rsidR="00A223D3" w:rsidRPr="00E10CD6" w:rsidRDefault="00A223D3" w:rsidP="00297D8E">
            <w:pPr>
              <w:rPr>
                <w:rFonts w:cs="Calibri"/>
                <w:color w:val="000000"/>
              </w:rPr>
            </w:pPr>
            <w:r w:rsidRPr="00E10CD6">
              <w:rPr>
                <w:rFonts w:cs="Calibri"/>
                <w:color w:val="000000"/>
              </w:rPr>
              <w:t> </w:t>
            </w:r>
          </w:p>
        </w:tc>
        <w:tc>
          <w:tcPr>
            <w:tcW w:w="1076" w:type="dxa"/>
            <w:tcBorders>
              <w:top w:val="single" w:sz="8" w:space="0" w:color="auto"/>
              <w:left w:val="nil"/>
              <w:bottom w:val="single" w:sz="4" w:space="0" w:color="auto"/>
              <w:right w:val="single" w:sz="4" w:space="0" w:color="auto"/>
            </w:tcBorders>
            <w:shd w:val="clear" w:color="auto" w:fill="auto"/>
            <w:noWrap/>
            <w:vAlign w:val="bottom"/>
            <w:hideMark/>
          </w:tcPr>
          <w:p w14:paraId="00F761FA" w14:textId="77777777" w:rsidR="00A223D3" w:rsidRPr="00E10CD6" w:rsidRDefault="00A223D3" w:rsidP="00297D8E">
            <w:pPr>
              <w:rPr>
                <w:rFonts w:cs="Calibri"/>
                <w:color w:val="000000"/>
              </w:rPr>
            </w:pPr>
            <w:r w:rsidRPr="00E10CD6">
              <w:rPr>
                <w:rFonts w:cs="Calibri"/>
                <w:color w:val="000000"/>
              </w:rPr>
              <w:t> </w:t>
            </w:r>
          </w:p>
        </w:tc>
        <w:tc>
          <w:tcPr>
            <w:tcW w:w="1887" w:type="dxa"/>
            <w:tcBorders>
              <w:top w:val="single" w:sz="8" w:space="0" w:color="auto"/>
              <w:left w:val="nil"/>
              <w:bottom w:val="single" w:sz="4" w:space="0" w:color="auto"/>
              <w:right w:val="nil"/>
            </w:tcBorders>
            <w:shd w:val="clear" w:color="auto" w:fill="auto"/>
            <w:noWrap/>
            <w:vAlign w:val="bottom"/>
            <w:hideMark/>
          </w:tcPr>
          <w:p w14:paraId="2D76716A" w14:textId="77777777" w:rsidR="00A223D3" w:rsidRPr="004F559D" w:rsidRDefault="00A223D3" w:rsidP="00297D8E">
            <w:pPr>
              <w:rPr>
                <w:rFonts w:cs="Calibri"/>
              </w:rPr>
            </w:pPr>
            <w:r w:rsidRPr="004F559D">
              <w:rPr>
                <w:rFonts w:cs="Calibri"/>
              </w:rPr>
              <w:t> </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3E9AED3" w14:textId="77777777" w:rsidR="00A223D3" w:rsidRPr="006B7219" w:rsidRDefault="00A223D3" w:rsidP="00297D8E">
            <w:pPr>
              <w:jc w:val="center"/>
              <w:rPr>
                <w:b/>
                <w:bCs/>
              </w:rPr>
            </w:pPr>
            <w:r w:rsidRPr="006B7219">
              <w:rPr>
                <w:b/>
                <w:bCs/>
              </w:rPr>
              <w:t>ДА СЕ ЗАМЕНИ С</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6E4A64A" w14:textId="77777777" w:rsidR="00A223D3" w:rsidRPr="00AD3738" w:rsidRDefault="00A223D3" w:rsidP="00297D8E">
            <w:pPr>
              <w:jc w:val="center"/>
              <w:rPr>
                <w:rFonts w:cs="Calibri"/>
                <w:b/>
                <w:bCs/>
                <w:color w:val="000000"/>
              </w:rPr>
            </w:pPr>
            <w:r w:rsidRPr="00AD3738">
              <w:rPr>
                <w:rFonts w:cs="Calibri"/>
                <w:b/>
                <w:bCs/>
                <w:color w:val="000000"/>
              </w:rPr>
              <w:t> </w:t>
            </w:r>
          </w:p>
        </w:tc>
        <w:tc>
          <w:tcPr>
            <w:tcW w:w="1275" w:type="dxa"/>
            <w:tcBorders>
              <w:top w:val="single" w:sz="8" w:space="0" w:color="auto"/>
              <w:left w:val="nil"/>
              <w:bottom w:val="single" w:sz="4" w:space="0" w:color="auto"/>
              <w:right w:val="single" w:sz="8" w:space="0" w:color="auto"/>
            </w:tcBorders>
            <w:shd w:val="clear" w:color="auto" w:fill="auto"/>
            <w:vAlign w:val="bottom"/>
            <w:hideMark/>
          </w:tcPr>
          <w:p w14:paraId="2CCC279C" w14:textId="77777777" w:rsidR="00A223D3" w:rsidRPr="00E10CD6" w:rsidRDefault="00A223D3" w:rsidP="00297D8E">
            <w:pPr>
              <w:rPr>
                <w:rFonts w:cs="Calibri"/>
                <w:color w:val="000000"/>
              </w:rPr>
            </w:pPr>
            <w:r w:rsidRPr="00E10CD6">
              <w:rPr>
                <w:rFonts w:cs="Calibri"/>
                <w:color w:val="000000"/>
              </w:rPr>
              <w:t> </w:t>
            </w:r>
          </w:p>
        </w:tc>
      </w:tr>
      <w:tr w:rsidR="00A223D3" w:rsidRPr="00E10CD6" w14:paraId="36CA81A6" w14:textId="77777777" w:rsidTr="00A1338A">
        <w:trPr>
          <w:trHeight w:val="692"/>
        </w:trPr>
        <w:tc>
          <w:tcPr>
            <w:tcW w:w="1144" w:type="dxa"/>
            <w:tcBorders>
              <w:top w:val="nil"/>
              <w:left w:val="single" w:sz="8" w:space="0" w:color="auto"/>
              <w:bottom w:val="single" w:sz="4" w:space="0" w:color="auto"/>
              <w:right w:val="single" w:sz="4" w:space="0" w:color="auto"/>
            </w:tcBorders>
            <w:shd w:val="clear" w:color="000000" w:fill="FFFF00"/>
            <w:noWrap/>
            <w:vAlign w:val="center"/>
            <w:hideMark/>
          </w:tcPr>
          <w:p w14:paraId="51ACC5DB" w14:textId="77777777" w:rsidR="00A223D3" w:rsidRPr="004F559D" w:rsidRDefault="00A223D3" w:rsidP="00297D8E">
            <w:pPr>
              <w:jc w:val="center"/>
              <w:rPr>
                <w:color w:val="000000"/>
              </w:rPr>
            </w:pPr>
            <w:r w:rsidRPr="004F559D">
              <w:rPr>
                <w:color w:val="000000"/>
              </w:rPr>
              <w:t>Секция №</w:t>
            </w:r>
          </w:p>
        </w:tc>
        <w:tc>
          <w:tcPr>
            <w:tcW w:w="1138" w:type="dxa"/>
            <w:tcBorders>
              <w:top w:val="nil"/>
              <w:left w:val="nil"/>
              <w:bottom w:val="single" w:sz="4" w:space="0" w:color="auto"/>
              <w:right w:val="single" w:sz="4" w:space="0" w:color="auto"/>
            </w:tcBorders>
            <w:shd w:val="clear" w:color="000000" w:fill="FFFF00"/>
            <w:noWrap/>
            <w:vAlign w:val="center"/>
            <w:hideMark/>
          </w:tcPr>
          <w:p w14:paraId="6C2F56A8" w14:textId="77777777" w:rsidR="00A223D3" w:rsidRPr="004F559D" w:rsidRDefault="00A223D3" w:rsidP="00297D8E">
            <w:pPr>
              <w:jc w:val="center"/>
              <w:rPr>
                <w:color w:val="000000"/>
              </w:rPr>
            </w:pPr>
            <w:r w:rsidRPr="004F559D">
              <w:rPr>
                <w:color w:val="000000"/>
              </w:rPr>
              <w:t>адрес</w:t>
            </w:r>
          </w:p>
        </w:tc>
        <w:tc>
          <w:tcPr>
            <w:tcW w:w="1076" w:type="dxa"/>
            <w:tcBorders>
              <w:top w:val="nil"/>
              <w:left w:val="nil"/>
              <w:bottom w:val="single" w:sz="4" w:space="0" w:color="auto"/>
              <w:right w:val="single" w:sz="4" w:space="0" w:color="auto"/>
            </w:tcBorders>
            <w:shd w:val="clear" w:color="000000" w:fill="FFFF00"/>
            <w:noWrap/>
            <w:vAlign w:val="center"/>
            <w:hideMark/>
          </w:tcPr>
          <w:p w14:paraId="6F1C695C" w14:textId="77777777" w:rsidR="00A223D3" w:rsidRPr="004F559D" w:rsidRDefault="00A223D3" w:rsidP="00297D8E">
            <w:pPr>
              <w:jc w:val="center"/>
              <w:rPr>
                <w:color w:val="000000"/>
              </w:rPr>
            </w:pPr>
            <w:r w:rsidRPr="004F559D">
              <w:rPr>
                <w:color w:val="000000"/>
              </w:rPr>
              <w:t>Длъжност</w:t>
            </w:r>
          </w:p>
        </w:tc>
        <w:tc>
          <w:tcPr>
            <w:tcW w:w="1887" w:type="dxa"/>
            <w:tcBorders>
              <w:top w:val="nil"/>
              <w:left w:val="nil"/>
              <w:bottom w:val="single" w:sz="4" w:space="0" w:color="auto"/>
              <w:right w:val="single" w:sz="4" w:space="0" w:color="auto"/>
            </w:tcBorders>
            <w:shd w:val="clear" w:color="000000" w:fill="FFFF00"/>
            <w:noWrap/>
            <w:vAlign w:val="center"/>
            <w:hideMark/>
          </w:tcPr>
          <w:p w14:paraId="3002D1DA" w14:textId="77777777" w:rsidR="00A223D3" w:rsidRPr="004F559D" w:rsidRDefault="00A223D3" w:rsidP="00297D8E">
            <w:pPr>
              <w:jc w:val="center"/>
              <w:rPr>
                <w:color w:val="000000"/>
              </w:rPr>
            </w:pPr>
            <w:r w:rsidRPr="004F559D">
              <w:rPr>
                <w:color w:val="000000"/>
              </w:rPr>
              <w:t>Към момента</w:t>
            </w:r>
          </w:p>
        </w:tc>
        <w:tc>
          <w:tcPr>
            <w:tcW w:w="1843" w:type="dxa"/>
            <w:tcBorders>
              <w:top w:val="nil"/>
              <w:left w:val="nil"/>
              <w:bottom w:val="single" w:sz="4" w:space="0" w:color="auto"/>
              <w:right w:val="single" w:sz="4" w:space="0" w:color="auto"/>
            </w:tcBorders>
            <w:shd w:val="clear" w:color="000000" w:fill="FFFF00"/>
            <w:vAlign w:val="center"/>
            <w:hideMark/>
          </w:tcPr>
          <w:p w14:paraId="77397388" w14:textId="77777777" w:rsidR="00A223D3" w:rsidRPr="004F559D" w:rsidRDefault="00A223D3" w:rsidP="00297D8E">
            <w:pPr>
              <w:jc w:val="center"/>
              <w:rPr>
                <w:color w:val="000000"/>
              </w:rPr>
            </w:pPr>
            <w:r w:rsidRPr="004F559D">
              <w:rPr>
                <w:color w:val="000000"/>
              </w:rPr>
              <w:t>Собствено, бащино и фамилно име</w:t>
            </w:r>
          </w:p>
        </w:tc>
        <w:tc>
          <w:tcPr>
            <w:tcW w:w="1276" w:type="dxa"/>
            <w:tcBorders>
              <w:top w:val="nil"/>
              <w:left w:val="nil"/>
              <w:bottom w:val="single" w:sz="4" w:space="0" w:color="auto"/>
              <w:right w:val="single" w:sz="4" w:space="0" w:color="auto"/>
            </w:tcBorders>
            <w:shd w:val="clear" w:color="000000" w:fill="FFFF00"/>
            <w:noWrap/>
            <w:vAlign w:val="center"/>
            <w:hideMark/>
          </w:tcPr>
          <w:p w14:paraId="7212125A" w14:textId="77777777" w:rsidR="00A223D3" w:rsidRPr="004F559D" w:rsidRDefault="00A223D3" w:rsidP="00297D8E">
            <w:pPr>
              <w:jc w:val="center"/>
              <w:rPr>
                <w:color w:val="000000"/>
              </w:rPr>
            </w:pPr>
            <w:r w:rsidRPr="004F559D">
              <w:rPr>
                <w:color w:val="000000"/>
              </w:rPr>
              <w:t>ЕГН</w:t>
            </w:r>
          </w:p>
        </w:tc>
        <w:tc>
          <w:tcPr>
            <w:tcW w:w="1275" w:type="dxa"/>
            <w:tcBorders>
              <w:top w:val="nil"/>
              <w:left w:val="nil"/>
              <w:bottom w:val="single" w:sz="4" w:space="0" w:color="auto"/>
              <w:right w:val="single" w:sz="8" w:space="0" w:color="auto"/>
            </w:tcBorders>
            <w:shd w:val="clear" w:color="000000" w:fill="FFFF00"/>
            <w:noWrap/>
            <w:vAlign w:val="center"/>
            <w:hideMark/>
          </w:tcPr>
          <w:p w14:paraId="3A5700E7" w14:textId="77777777" w:rsidR="00A223D3" w:rsidRPr="00E10CD6" w:rsidRDefault="00A223D3" w:rsidP="00297D8E">
            <w:pPr>
              <w:jc w:val="center"/>
              <w:rPr>
                <w:color w:val="000000"/>
              </w:rPr>
            </w:pPr>
            <w:r w:rsidRPr="004F559D">
              <w:rPr>
                <w:color w:val="000000"/>
              </w:rPr>
              <w:t>Телефон</w:t>
            </w:r>
          </w:p>
        </w:tc>
      </w:tr>
      <w:tr w:rsidR="00A223D3" w:rsidRPr="00E10CD6" w14:paraId="68C442BE" w14:textId="77777777" w:rsidTr="00A1338A">
        <w:trPr>
          <w:trHeight w:val="420"/>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11DC8E15" w14:textId="77777777" w:rsidR="00A223D3" w:rsidRPr="00E10CD6" w:rsidRDefault="00A223D3" w:rsidP="00297D8E">
            <w:r w:rsidRPr="00E10CD6">
              <w:t>261700002</w:t>
            </w:r>
          </w:p>
        </w:tc>
        <w:tc>
          <w:tcPr>
            <w:tcW w:w="1138" w:type="dxa"/>
            <w:tcBorders>
              <w:top w:val="nil"/>
              <w:left w:val="nil"/>
              <w:bottom w:val="single" w:sz="4" w:space="0" w:color="auto"/>
              <w:right w:val="single" w:sz="4" w:space="0" w:color="auto"/>
            </w:tcBorders>
            <w:shd w:val="clear" w:color="000000" w:fill="FFFFFF"/>
            <w:noWrap/>
            <w:vAlign w:val="bottom"/>
            <w:hideMark/>
          </w:tcPr>
          <w:p w14:paraId="554367C3" w14:textId="77777777" w:rsidR="00A223D3" w:rsidRPr="00E10CD6" w:rsidRDefault="00A223D3" w:rsidP="00297D8E">
            <w:r w:rsidRPr="00E10CD6">
              <w:t>НУ</w:t>
            </w:r>
            <w:r>
              <w:t xml:space="preserve"> </w:t>
            </w:r>
            <w:r w:rsidRPr="00E10CD6">
              <w:t>“Хр.</w:t>
            </w:r>
            <w:r>
              <w:t xml:space="preserve"> </w:t>
            </w:r>
            <w:r w:rsidRPr="00E10CD6">
              <w:t>Ботев“</w:t>
            </w:r>
          </w:p>
        </w:tc>
        <w:tc>
          <w:tcPr>
            <w:tcW w:w="1076" w:type="dxa"/>
            <w:tcBorders>
              <w:top w:val="nil"/>
              <w:left w:val="nil"/>
              <w:bottom w:val="single" w:sz="4" w:space="0" w:color="auto"/>
              <w:right w:val="single" w:sz="4" w:space="0" w:color="auto"/>
            </w:tcBorders>
            <w:shd w:val="clear" w:color="000000" w:fill="FFFFFF"/>
            <w:vAlign w:val="center"/>
            <w:hideMark/>
          </w:tcPr>
          <w:p w14:paraId="15F07D28" w14:textId="77777777" w:rsidR="00A223D3" w:rsidRPr="00E10CD6" w:rsidRDefault="00A223D3" w:rsidP="00297D8E">
            <w:r>
              <w:t>Член</w:t>
            </w:r>
          </w:p>
        </w:tc>
        <w:tc>
          <w:tcPr>
            <w:tcW w:w="1887" w:type="dxa"/>
            <w:tcBorders>
              <w:top w:val="nil"/>
              <w:left w:val="nil"/>
              <w:bottom w:val="single" w:sz="4" w:space="0" w:color="auto"/>
              <w:right w:val="single" w:sz="4" w:space="0" w:color="auto"/>
            </w:tcBorders>
            <w:shd w:val="clear" w:color="000000" w:fill="FFFFFF"/>
            <w:vAlign w:val="center"/>
            <w:hideMark/>
          </w:tcPr>
          <w:p w14:paraId="45FE2ECA" w14:textId="77777777" w:rsidR="00A223D3" w:rsidRPr="00E10CD6" w:rsidRDefault="00A223D3" w:rsidP="00297D8E">
            <w:r>
              <w:t>Красимира Георгиева Филева</w:t>
            </w:r>
          </w:p>
        </w:tc>
        <w:tc>
          <w:tcPr>
            <w:tcW w:w="1843" w:type="dxa"/>
            <w:tcBorders>
              <w:top w:val="nil"/>
              <w:left w:val="nil"/>
              <w:bottom w:val="single" w:sz="4" w:space="0" w:color="auto"/>
              <w:right w:val="single" w:sz="4" w:space="0" w:color="auto"/>
            </w:tcBorders>
            <w:shd w:val="clear" w:color="000000" w:fill="FFFFFF"/>
            <w:vAlign w:val="center"/>
            <w:hideMark/>
          </w:tcPr>
          <w:p w14:paraId="4355CB42" w14:textId="77777777" w:rsidR="00A223D3" w:rsidRPr="00E10CD6" w:rsidRDefault="00A223D3" w:rsidP="00297D8E">
            <w:r>
              <w:t>Радостина Димитрова Любенова</w:t>
            </w:r>
          </w:p>
        </w:tc>
        <w:tc>
          <w:tcPr>
            <w:tcW w:w="1276" w:type="dxa"/>
            <w:tcBorders>
              <w:top w:val="nil"/>
              <w:left w:val="nil"/>
              <w:bottom w:val="single" w:sz="4" w:space="0" w:color="auto"/>
              <w:right w:val="single" w:sz="4" w:space="0" w:color="auto"/>
            </w:tcBorders>
            <w:shd w:val="clear" w:color="000000" w:fill="FFFFFF"/>
            <w:vAlign w:val="center"/>
            <w:hideMark/>
          </w:tcPr>
          <w:p w14:paraId="4D636E94" w14:textId="5B5A2610" w:rsidR="00A223D3" w:rsidRPr="0077612C" w:rsidRDefault="0077612C" w:rsidP="00297D8E">
            <w:pPr>
              <w:rPr>
                <w:color w:val="000000"/>
                <w:lang w:val="en-US"/>
              </w:rPr>
            </w:pPr>
            <w:r>
              <w:rPr>
                <w:color w:val="000000"/>
                <w:lang w:val="en-US"/>
              </w:rPr>
              <w:t>**********</w:t>
            </w:r>
          </w:p>
        </w:tc>
        <w:tc>
          <w:tcPr>
            <w:tcW w:w="1275" w:type="dxa"/>
            <w:tcBorders>
              <w:top w:val="nil"/>
              <w:left w:val="nil"/>
              <w:bottom w:val="single" w:sz="4" w:space="0" w:color="auto"/>
              <w:right w:val="single" w:sz="8" w:space="0" w:color="auto"/>
            </w:tcBorders>
            <w:shd w:val="clear" w:color="000000" w:fill="FFFFFF"/>
            <w:vAlign w:val="center"/>
            <w:hideMark/>
          </w:tcPr>
          <w:p w14:paraId="7A96082B" w14:textId="6BBE440D" w:rsidR="00A223D3" w:rsidRPr="00E10CD6" w:rsidRDefault="0077612C" w:rsidP="00297D8E">
            <w:pPr>
              <w:rPr>
                <w:color w:val="000000"/>
              </w:rPr>
            </w:pPr>
            <w:r>
              <w:rPr>
                <w:color w:val="000000"/>
                <w:lang w:val="en-US"/>
              </w:rPr>
              <w:t>**********</w:t>
            </w:r>
          </w:p>
        </w:tc>
      </w:tr>
      <w:tr w:rsidR="0077612C" w:rsidRPr="00E10CD6" w14:paraId="3FF77D64" w14:textId="77777777" w:rsidTr="009B2C4E">
        <w:trPr>
          <w:trHeight w:val="463"/>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4C416D3B" w14:textId="77777777" w:rsidR="0077612C" w:rsidRPr="00E10CD6" w:rsidRDefault="0077612C" w:rsidP="0077612C">
            <w:r w:rsidRPr="00E10CD6">
              <w:t>261700016</w:t>
            </w:r>
          </w:p>
        </w:tc>
        <w:tc>
          <w:tcPr>
            <w:tcW w:w="1138" w:type="dxa"/>
            <w:tcBorders>
              <w:top w:val="nil"/>
              <w:left w:val="nil"/>
              <w:bottom w:val="single" w:sz="4" w:space="0" w:color="auto"/>
              <w:right w:val="single" w:sz="4" w:space="0" w:color="auto"/>
            </w:tcBorders>
            <w:shd w:val="clear" w:color="000000" w:fill="FFFFFF"/>
            <w:vAlign w:val="center"/>
            <w:hideMark/>
          </w:tcPr>
          <w:p w14:paraId="05085418" w14:textId="77777777" w:rsidR="0077612C" w:rsidRPr="00E10CD6" w:rsidRDefault="0077612C" w:rsidP="0077612C">
            <w:r w:rsidRPr="00E10CD6">
              <w:t>с. Малко градище</w:t>
            </w:r>
          </w:p>
        </w:tc>
        <w:tc>
          <w:tcPr>
            <w:tcW w:w="1076" w:type="dxa"/>
            <w:tcBorders>
              <w:top w:val="nil"/>
              <w:left w:val="nil"/>
              <w:bottom w:val="single" w:sz="4" w:space="0" w:color="auto"/>
              <w:right w:val="single" w:sz="4" w:space="0" w:color="auto"/>
            </w:tcBorders>
            <w:shd w:val="clear" w:color="000000" w:fill="FFFFFF"/>
            <w:vAlign w:val="center"/>
            <w:hideMark/>
          </w:tcPr>
          <w:p w14:paraId="2B8EC029" w14:textId="77777777" w:rsidR="0077612C" w:rsidRPr="00E10CD6" w:rsidRDefault="0077612C" w:rsidP="0077612C">
            <w:r>
              <w:t>Член</w:t>
            </w:r>
          </w:p>
        </w:tc>
        <w:tc>
          <w:tcPr>
            <w:tcW w:w="1887" w:type="dxa"/>
            <w:tcBorders>
              <w:top w:val="nil"/>
              <w:left w:val="nil"/>
              <w:bottom w:val="single" w:sz="4" w:space="0" w:color="auto"/>
              <w:right w:val="single" w:sz="4" w:space="0" w:color="auto"/>
            </w:tcBorders>
            <w:shd w:val="clear" w:color="000000" w:fill="FFFFFF"/>
            <w:vAlign w:val="center"/>
            <w:hideMark/>
          </w:tcPr>
          <w:p w14:paraId="1E6EBB84" w14:textId="77777777" w:rsidR="0077612C" w:rsidRPr="00E10CD6" w:rsidRDefault="0077612C" w:rsidP="0077612C">
            <w:r>
              <w:t>Георги Ангелов Филев</w:t>
            </w:r>
          </w:p>
        </w:tc>
        <w:tc>
          <w:tcPr>
            <w:tcW w:w="1843" w:type="dxa"/>
            <w:tcBorders>
              <w:top w:val="nil"/>
              <w:left w:val="nil"/>
              <w:bottom w:val="single" w:sz="4" w:space="0" w:color="auto"/>
              <w:right w:val="single" w:sz="4" w:space="0" w:color="auto"/>
            </w:tcBorders>
            <w:shd w:val="clear" w:color="000000" w:fill="FFFFFF"/>
            <w:vAlign w:val="center"/>
            <w:hideMark/>
          </w:tcPr>
          <w:p w14:paraId="191C6988" w14:textId="77777777" w:rsidR="0077612C" w:rsidRPr="00E10CD6" w:rsidRDefault="0077612C" w:rsidP="0077612C">
            <w:r>
              <w:t>Калина Стоянова Пильонова</w:t>
            </w:r>
          </w:p>
        </w:tc>
        <w:tc>
          <w:tcPr>
            <w:tcW w:w="1276" w:type="dxa"/>
            <w:tcBorders>
              <w:top w:val="nil"/>
              <w:left w:val="nil"/>
              <w:bottom w:val="single" w:sz="4" w:space="0" w:color="auto"/>
              <w:right w:val="single" w:sz="4" w:space="0" w:color="auto"/>
            </w:tcBorders>
            <w:shd w:val="clear" w:color="000000" w:fill="FFFFFF"/>
            <w:hideMark/>
          </w:tcPr>
          <w:p w14:paraId="7209512F" w14:textId="6CCF0FF7" w:rsidR="0077612C" w:rsidRPr="00E10CD6" w:rsidRDefault="0077612C" w:rsidP="0077612C">
            <w:pPr>
              <w:rPr>
                <w:color w:val="000000"/>
              </w:rPr>
            </w:pPr>
            <w:r w:rsidRPr="00881BB1">
              <w:rPr>
                <w:color w:val="000000"/>
                <w:lang w:val="en-US"/>
              </w:rPr>
              <w:t>**********</w:t>
            </w:r>
          </w:p>
        </w:tc>
        <w:tc>
          <w:tcPr>
            <w:tcW w:w="1275" w:type="dxa"/>
            <w:tcBorders>
              <w:top w:val="nil"/>
              <w:left w:val="nil"/>
              <w:bottom w:val="single" w:sz="4" w:space="0" w:color="auto"/>
              <w:right w:val="single" w:sz="8" w:space="0" w:color="auto"/>
            </w:tcBorders>
            <w:shd w:val="clear" w:color="000000" w:fill="FFFFFF"/>
            <w:hideMark/>
          </w:tcPr>
          <w:p w14:paraId="6A7C5C8D" w14:textId="338156FB" w:rsidR="0077612C" w:rsidRPr="00E10CD6" w:rsidRDefault="0077612C" w:rsidP="0077612C">
            <w:pPr>
              <w:rPr>
                <w:color w:val="000000"/>
              </w:rPr>
            </w:pPr>
            <w:r w:rsidRPr="00881BB1">
              <w:rPr>
                <w:color w:val="000000"/>
                <w:lang w:val="en-US"/>
              </w:rPr>
              <w:t>**********</w:t>
            </w:r>
          </w:p>
        </w:tc>
      </w:tr>
      <w:tr w:rsidR="0077612C" w:rsidRPr="00E10CD6" w14:paraId="084B953F" w14:textId="77777777" w:rsidTr="009B2C4E">
        <w:trPr>
          <w:trHeight w:val="380"/>
        </w:trPr>
        <w:tc>
          <w:tcPr>
            <w:tcW w:w="11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4923BF3" w14:textId="77777777" w:rsidR="0077612C" w:rsidRPr="00E10CD6" w:rsidRDefault="0077612C" w:rsidP="0077612C">
            <w:r w:rsidRPr="00E10CD6">
              <w:t>261700017</w:t>
            </w:r>
          </w:p>
        </w:tc>
        <w:tc>
          <w:tcPr>
            <w:tcW w:w="1138" w:type="dxa"/>
            <w:tcBorders>
              <w:top w:val="single" w:sz="4" w:space="0" w:color="auto"/>
              <w:left w:val="nil"/>
              <w:bottom w:val="single" w:sz="4" w:space="0" w:color="auto"/>
              <w:right w:val="single" w:sz="4" w:space="0" w:color="auto"/>
            </w:tcBorders>
            <w:shd w:val="clear" w:color="000000" w:fill="FFFFFF"/>
            <w:noWrap/>
            <w:vAlign w:val="bottom"/>
            <w:hideMark/>
          </w:tcPr>
          <w:p w14:paraId="49128BDB" w14:textId="77777777" w:rsidR="0077612C" w:rsidRPr="00E10CD6" w:rsidRDefault="0077612C" w:rsidP="0077612C">
            <w:r w:rsidRPr="00E10CD6">
              <w:t>с. Вълче поле</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678C1B56" w14:textId="77777777" w:rsidR="0077612C" w:rsidRPr="00E10CD6" w:rsidRDefault="0077612C" w:rsidP="0077612C">
            <w:r>
              <w:t>Секретар</w:t>
            </w:r>
          </w:p>
        </w:tc>
        <w:tc>
          <w:tcPr>
            <w:tcW w:w="1887" w:type="dxa"/>
            <w:tcBorders>
              <w:top w:val="single" w:sz="4" w:space="0" w:color="auto"/>
              <w:left w:val="nil"/>
              <w:bottom w:val="single" w:sz="4" w:space="0" w:color="auto"/>
              <w:right w:val="single" w:sz="4" w:space="0" w:color="auto"/>
            </w:tcBorders>
            <w:shd w:val="clear" w:color="000000" w:fill="FFFFFF"/>
            <w:vAlign w:val="center"/>
            <w:hideMark/>
          </w:tcPr>
          <w:p w14:paraId="050196BA" w14:textId="77777777" w:rsidR="0077612C" w:rsidRPr="00E10CD6" w:rsidRDefault="0077612C" w:rsidP="0077612C">
            <w:r>
              <w:t>Кръстинка Ангелова Ангелова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90000F0" w14:textId="77777777" w:rsidR="0077612C" w:rsidRPr="00E10CD6" w:rsidRDefault="0077612C" w:rsidP="0077612C">
            <w:r>
              <w:t>Красимира Георгиева Филева</w:t>
            </w:r>
          </w:p>
        </w:tc>
        <w:tc>
          <w:tcPr>
            <w:tcW w:w="1276" w:type="dxa"/>
            <w:tcBorders>
              <w:top w:val="single" w:sz="4" w:space="0" w:color="auto"/>
              <w:left w:val="nil"/>
              <w:bottom w:val="single" w:sz="4" w:space="0" w:color="auto"/>
              <w:right w:val="single" w:sz="4" w:space="0" w:color="auto"/>
            </w:tcBorders>
            <w:shd w:val="clear" w:color="000000" w:fill="FFFFFF"/>
            <w:hideMark/>
          </w:tcPr>
          <w:p w14:paraId="0030C6D7" w14:textId="6348E50A" w:rsidR="0077612C" w:rsidRPr="00E10CD6" w:rsidRDefault="0077612C" w:rsidP="0077612C">
            <w:pPr>
              <w:rPr>
                <w:color w:val="000000"/>
              </w:rPr>
            </w:pPr>
            <w:r w:rsidRPr="00881BB1">
              <w:rPr>
                <w:color w:val="000000"/>
                <w:lang w:val="en-US"/>
              </w:rPr>
              <w:t>**********</w:t>
            </w:r>
          </w:p>
        </w:tc>
        <w:tc>
          <w:tcPr>
            <w:tcW w:w="1275" w:type="dxa"/>
            <w:tcBorders>
              <w:top w:val="single" w:sz="4" w:space="0" w:color="auto"/>
              <w:left w:val="nil"/>
              <w:bottom w:val="single" w:sz="4" w:space="0" w:color="auto"/>
              <w:right w:val="single" w:sz="8" w:space="0" w:color="auto"/>
            </w:tcBorders>
            <w:shd w:val="clear" w:color="000000" w:fill="FFFFFF"/>
            <w:hideMark/>
          </w:tcPr>
          <w:p w14:paraId="6A48DCCD" w14:textId="0E6597E5" w:rsidR="0077612C" w:rsidRPr="00E10CD6" w:rsidRDefault="0077612C" w:rsidP="0077612C">
            <w:pPr>
              <w:rPr>
                <w:color w:val="000000"/>
              </w:rPr>
            </w:pPr>
            <w:r w:rsidRPr="00881BB1">
              <w:rPr>
                <w:color w:val="000000"/>
                <w:lang w:val="en-US"/>
              </w:rPr>
              <w:t>**********</w:t>
            </w:r>
          </w:p>
        </w:tc>
      </w:tr>
      <w:tr w:rsidR="0077612C" w:rsidRPr="00E10CD6" w14:paraId="6001644F" w14:textId="77777777" w:rsidTr="00BF5922">
        <w:trPr>
          <w:trHeight w:val="403"/>
        </w:trPr>
        <w:tc>
          <w:tcPr>
            <w:tcW w:w="11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6A93B8C" w14:textId="77777777" w:rsidR="0077612C" w:rsidRPr="00E10CD6" w:rsidRDefault="0077612C" w:rsidP="0077612C">
            <w:r w:rsidRPr="00E10CD6">
              <w:lastRenderedPageBreak/>
              <w:t>261700018</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14:paraId="355E4366" w14:textId="77777777" w:rsidR="0077612C" w:rsidRPr="00E10CD6" w:rsidRDefault="0077612C" w:rsidP="0077612C">
            <w:r w:rsidRPr="00E10CD6">
              <w:t>с. Дъбовец</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14:paraId="7C4C7C37" w14:textId="77777777" w:rsidR="0077612C" w:rsidRPr="00E10CD6" w:rsidRDefault="0077612C" w:rsidP="0077612C">
            <w:r>
              <w:t>Член</w:t>
            </w:r>
          </w:p>
        </w:tc>
        <w:tc>
          <w:tcPr>
            <w:tcW w:w="1887" w:type="dxa"/>
            <w:tcBorders>
              <w:top w:val="single" w:sz="4" w:space="0" w:color="auto"/>
              <w:left w:val="nil"/>
              <w:bottom w:val="single" w:sz="4" w:space="0" w:color="auto"/>
              <w:right w:val="single" w:sz="4" w:space="0" w:color="auto"/>
            </w:tcBorders>
            <w:shd w:val="clear" w:color="000000" w:fill="FFFFFF"/>
            <w:vAlign w:val="center"/>
            <w:hideMark/>
          </w:tcPr>
          <w:p w14:paraId="1D4633DB" w14:textId="77777777" w:rsidR="0077612C" w:rsidRPr="00E10CD6" w:rsidRDefault="0077612C" w:rsidP="0077612C">
            <w:r>
              <w:t>Любен Янков Ангелов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940255D" w14:textId="77777777" w:rsidR="0077612C" w:rsidRPr="00E10CD6" w:rsidRDefault="0077612C" w:rsidP="0077612C">
            <w:pPr>
              <w:rPr>
                <w:color w:val="000000"/>
              </w:rPr>
            </w:pPr>
            <w:r>
              <w:rPr>
                <w:color w:val="000000"/>
              </w:rPr>
              <w:t>Георги Ангелов Филев</w:t>
            </w:r>
          </w:p>
        </w:tc>
        <w:tc>
          <w:tcPr>
            <w:tcW w:w="1276" w:type="dxa"/>
            <w:tcBorders>
              <w:top w:val="single" w:sz="4" w:space="0" w:color="auto"/>
              <w:left w:val="nil"/>
              <w:bottom w:val="single" w:sz="4" w:space="0" w:color="auto"/>
              <w:right w:val="single" w:sz="4" w:space="0" w:color="auto"/>
            </w:tcBorders>
            <w:shd w:val="clear" w:color="000000" w:fill="FFFFFF"/>
            <w:hideMark/>
          </w:tcPr>
          <w:p w14:paraId="1CE61B3B" w14:textId="41A4C4FF" w:rsidR="0077612C" w:rsidRPr="00E10CD6" w:rsidRDefault="0077612C" w:rsidP="0077612C">
            <w:pPr>
              <w:rPr>
                <w:color w:val="000000"/>
              </w:rPr>
            </w:pPr>
            <w:r w:rsidRPr="00471B4C">
              <w:rPr>
                <w:color w:val="000000"/>
                <w:lang w:val="en-US"/>
              </w:rPr>
              <w:t>**********</w:t>
            </w:r>
          </w:p>
        </w:tc>
        <w:tc>
          <w:tcPr>
            <w:tcW w:w="1275" w:type="dxa"/>
            <w:tcBorders>
              <w:top w:val="single" w:sz="4" w:space="0" w:color="auto"/>
              <w:left w:val="nil"/>
              <w:bottom w:val="single" w:sz="4" w:space="0" w:color="auto"/>
              <w:right w:val="single" w:sz="8" w:space="0" w:color="auto"/>
            </w:tcBorders>
            <w:shd w:val="clear" w:color="000000" w:fill="FFFFFF"/>
            <w:hideMark/>
          </w:tcPr>
          <w:p w14:paraId="42AF73FC" w14:textId="7954EE10" w:rsidR="0077612C" w:rsidRPr="00E10CD6" w:rsidRDefault="0077612C" w:rsidP="0077612C">
            <w:pPr>
              <w:rPr>
                <w:color w:val="000000"/>
              </w:rPr>
            </w:pPr>
            <w:r w:rsidRPr="00471B4C">
              <w:rPr>
                <w:color w:val="000000"/>
                <w:lang w:val="en-US"/>
              </w:rPr>
              <w:t>**********</w:t>
            </w:r>
          </w:p>
        </w:tc>
      </w:tr>
    </w:tbl>
    <w:p w14:paraId="6D79703B" w14:textId="77777777" w:rsidR="00A223D3" w:rsidRPr="006C3B52" w:rsidRDefault="00A223D3" w:rsidP="006117B6">
      <w:pPr>
        <w:ind w:right="-426"/>
        <w:jc w:val="both"/>
        <w:rPr>
          <w:rFonts w:ascii="Times New Roman" w:hAnsi="Times New Roman"/>
          <w:sz w:val="24"/>
          <w:szCs w:val="24"/>
          <w:lang w:val="en-US"/>
        </w:rPr>
      </w:pPr>
    </w:p>
    <w:p w14:paraId="40990292"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4904684A"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4B237D1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21C323"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47F0E7"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1A9ED"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5310EB66" w14:textId="77777777" w:rsidR="006117B6" w:rsidRPr="00971674" w:rsidRDefault="006117B6" w:rsidP="004C2488">
            <w:pPr>
              <w:spacing w:after="150" w:line="240" w:lineRule="auto"/>
              <w:rPr>
                <w:rFonts w:ascii="Helvetica" w:hAnsi="Helvetica" w:cs="Helvetica"/>
                <w:color w:val="333333"/>
                <w:sz w:val="21"/>
                <w:szCs w:val="21"/>
              </w:rPr>
            </w:pPr>
          </w:p>
        </w:tc>
      </w:tr>
      <w:tr w:rsidR="006117B6" w:rsidRPr="00971674" w14:paraId="407EA60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830824"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DC21A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04A01A" w14:textId="0CC2EE45" w:rsidR="006117B6" w:rsidRPr="00971674" w:rsidRDefault="00CF34E1" w:rsidP="003A7817">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CF34E1" w:rsidRPr="00971674" w14:paraId="715C3A6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B4A7FF"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DBDBA"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84451D" w14:textId="6212E079"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28EDAF72"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389B10"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A1B084" w14:textId="28FA54B3" w:rsidR="00CF34E1" w:rsidRPr="00971674" w:rsidRDefault="00CF34E1" w:rsidP="00CF34E1">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FDB3F6" w14:textId="4CC6F7EE" w:rsidR="00CF34E1" w:rsidRPr="00971674" w:rsidRDefault="00CF34E1" w:rsidP="00CF34E1">
            <w:pPr>
              <w:spacing w:after="150" w:line="240" w:lineRule="auto"/>
              <w:jc w:val="center"/>
              <w:rPr>
                <w:rFonts w:ascii="Helvetica" w:hAnsi="Helvetica" w:cs="Helvetica"/>
                <w:color w:val="333333"/>
                <w:sz w:val="21"/>
                <w:szCs w:val="21"/>
              </w:rPr>
            </w:pPr>
          </w:p>
        </w:tc>
      </w:tr>
      <w:tr w:rsidR="00CF34E1" w:rsidRPr="00971674" w14:paraId="714E2F4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708267"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478908" w14:textId="553780D0" w:rsidR="00CF34E1" w:rsidRPr="00971674" w:rsidRDefault="002F6C0D" w:rsidP="00CF34E1">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60A2B1" w14:textId="479C7DF7" w:rsidR="00CF34E1" w:rsidRPr="00971674" w:rsidRDefault="002F6C0D" w:rsidP="00CF34E1">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CF34E1" w:rsidRPr="00971674" w14:paraId="7E42AF79"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7B80"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26CD12" w14:textId="52145A2C" w:rsidR="00CF34E1" w:rsidRPr="00971674" w:rsidRDefault="00CF34E1" w:rsidP="00CF34E1">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95F0C5" w14:textId="7163D359" w:rsidR="00CF34E1" w:rsidRPr="00971674" w:rsidRDefault="00CF34E1" w:rsidP="00CF34E1">
            <w:pPr>
              <w:spacing w:after="150" w:line="240" w:lineRule="auto"/>
              <w:jc w:val="center"/>
              <w:rPr>
                <w:rFonts w:ascii="Helvetica" w:hAnsi="Helvetica" w:cs="Helvetica"/>
                <w:color w:val="333333"/>
                <w:sz w:val="21"/>
                <w:szCs w:val="21"/>
              </w:rPr>
            </w:pPr>
          </w:p>
        </w:tc>
      </w:tr>
      <w:tr w:rsidR="00CF34E1" w:rsidRPr="00971674" w14:paraId="4ED32051"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52A31A"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47F6E3"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D71F28" w14:textId="4BBC7538"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1CC48D8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8BA30A"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FA616B"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F7814D8" w14:textId="17E9D31E"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38A31310"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76D6A0"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149CC1"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6CE6FC8" w14:textId="0054DD59"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7A6D0F9B"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31F2A9F"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DB2FF7C"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001D34" w14:textId="52BC62B1"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352AAF08"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FCA498"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433BA7"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5446BD" w14:textId="20230575"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r w:rsidR="00CF34E1" w:rsidRPr="00971674" w14:paraId="546C744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1898EBD"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35B16A" w14:textId="77777777" w:rsidR="00CF34E1" w:rsidRPr="00971674" w:rsidRDefault="00CF34E1" w:rsidP="00CF34E1">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E417A9" w14:textId="7A95239B" w:rsidR="00CF34E1" w:rsidRPr="00971674" w:rsidRDefault="00CF34E1" w:rsidP="00CF34E1">
            <w:pPr>
              <w:spacing w:after="150" w:line="240" w:lineRule="auto"/>
              <w:jc w:val="center"/>
              <w:rPr>
                <w:rFonts w:ascii="Helvetica" w:hAnsi="Helvetica" w:cs="Helvetica"/>
                <w:color w:val="333333"/>
                <w:sz w:val="21"/>
                <w:szCs w:val="21"/>
              </w:rPr>
            </w:pPr>
            <w:r w:rsidRPr="00EC0162">
              <w:rPr>
                <w:rFonts w:ascii="Helvetica" w:hAnsi="Helvetica" w:cs="Helvetica"/>
                <w:color w:val="333333"/>
                <w:sz w:val="21"/>
                <w:szCs w:val="21"/>
              </w:rPr>
              <w:t>ЗА</w:t>
            </w:r>
          </w:p>
        </w:tc>
      </w:tr>
    </w:tbl>
    <w:p w14:paraId="5FB699DE" w14:textId="658BDF5C" w:rsidR="006117B6" w:rsidRDefault="006117B6" w:rsidP="006117B6">
      <w:pPr>
        <w:pStyle w:val="a3"/>
        <w:rPr>
          <w:color w:val="000000"/>
        </w:rPr>
      </w:pPr>
      <w:r w:rsidRPr="00F92E01">
        <w:t xml:space="preserve">с </w:t>
      </w:r>
      <w:r w:rsidR="002F6C0D">
        <w:t>9</w:t>
      </w:r>
      <w:r w:rsidR="00741016">
        <w:t xml:space="preserve"> </w:t>
      </w:r>
      <w:r w:rsidRPr="00F92E01">
        <w:t xml:space="preserve">гласа „ЗА” комисията взе следното  </w:t>
      </w:r>
      <w:r w:rsidRPr="00F92E01">
        <w:rPr>
          <w:color w:val="000000"/>
        </w:rPr>
        <w:t>РЕШЕНИЕ №</w:t>
      </w:r>
      <w:r w:rsidR="00A223D3">
        <w:rPr>
          <w:color w:val="000000"/>
        </w:rPr>
        <w:t>58-МИ/18.10.2023г.</w:t>
      </w:r>
    </w:p>
    <w:p w14:paraId="36E6BC33" w14:textId="77777777" w:rsidR="00EA14EA" w:rsidRDefault="00EA14EA" w:rsidP="00EA14EA">
      <w:pPr>
        <w:pStyle w:val="a3"/>
        <w:shd w:val="clear" w:color="auto" w:fill="FFFFFF"/>
        <w:spacing w:before="0" w:beforeAutospacing="0" w:after="150" w:afterAutospacing="0"/>
        <w:jc w:val="both"/>
        <w:rPr>
          <w:color w:val="000000"/>
          <w:shd w:val="clear" w:color="auto" w:fill="FFFFFF"/>
        </w:rPr>
      </w:pPr>
      <w:r w:rsidRPr="0096162A">
        <w:rPr>
          <w:color w:val="000000"/>
          <w:shd w:val="clear" w:color="auto" w:fill="FFFFFF"/>
        </w:rPr>
        <w:t>Извършва зам</w:t>
      </w:r>
      <w:r>
        <w:rPr>
          <w:color w:val="000000"/>
          <w:shd w:val="clear" w:color="auto" w:fill="FFFFFF"/>
        </w:rPr>
        <w:t>ени</w:t>
      </w:r>
      <w:r w:rsidRPr="0096162A">
        <w:rPr>
          <w:color w:val="000000"/>
          <w:shd w:val="clear" w:color="auto" w:fill="FFFFFF"/>
        </w:rPr>
        <w:t xml:space="preserve"> в състав</w:t>
      </w:r>
      <w:r>
        <w:rPr>
          <w:color w:val="000000"/>
          <w:shd w:val="clear" w:color="auto" w:fill="FFFFFF"/>
        </w:rPr>
        <w:t>ите</w:t>
      </w:r>
      <w:r w:rsidRPr="0096162A">
        <w:rPr>
          <w:color w:val="000000"/>
          <w:shd w:val="clear" w:color="auto" w:fill="FFFFFF"/>
        </w:rPr>
        <w:t xml:space="preserve"> на СИК в </w:t>
      </w:r>
      <w:r>
        <w:rPr>
          <w:color w:val="000000"/>
          <w:shd w:val="clear" w:color="auto" w:fill="FFFFFF"/>
        </w:rPr>
        <w:t>община Любимец, по предложение на упълномощения представител на ПП „ИМА ТАКЪВ НАРОД“</w:t>
      </w:r>
      <w:r w:rsidRPr="0096162A">
        <w:rPr>
          <w:color w:val="000000"/>
          <w:shd w:val="clear" w:color="auto" w:fill="FFFFFF"/>
        </w:rPr>
        <w:t>, както следва:</w:t>
      </w:r>
    </w:p>
    <w:tbl>
      <w:tblPr>
        <w:tblW w:w="10529" w:type="dxa"/>
        <w:tblInd w:w="-72" w:type="dxa"/>
        <w:tblCellMar>
          <w:left w:w="70" w:type="dxa"/>
          <w:right w:w="70" w:type="dxa"/>
        </w:tblCellMar>
        <w:tblLook w:val="04A0" w:firstRow="1" w:lastRow="0" w:firstColumn="1" w:lastColumn="0" w:noHBand="0" w:noVBand="1"/>
      </w:tblPr>
      <w:tblGrid>
        <w:gridCol w:w="1144"/>
        <w:gridCol w:w="983"/>
        <w:gridCol w:w="1134"/>
        <w:gridCol w:w="1984"/>
        <w:gridCol w:w="1994"/>
        <w:gridCol w:w="1837"/>
        <w:gridCol w:w="1453"/>
      </w:tblGrid>
      <w:tr w:rsidR="00EA14EA" w:rsidRPr="00E10CD6" w14:paraId="51E7D345" w14:textId="77777777" w:rsidTr="00272D48">
        <w:trPr>
          <w:trHeight w:val="375"/>
        </w:trPr>
        <w:tc>
          <w:tcPr>
            <w:tcW w:w="1144" w:type="dxa"/>
            <w:tcBorders>
              <w:top w:val="nil"/>
              <w:left w:val="nil"/>
              <w:bottom w:val="nil"/>
              <w:right w:val="nil"/>
            </w:tcBorders>
            <w:shd w:val="clear" w:color="auto" w:fill="auto"/>
            <w:noWrap/>
            <w:vAlign w:val="bottom"/>
            <w:hideMark/>
          </w:tcPr>
          <w:p w14:paraId="4CCEC5DF" w14:textId="77777777" w:rsidR="00EA14EA" w:rsidRPr="00E10CD6" w:rsidRDefault="00EA14EA" w:rsidP="00297D8E">
            <w:pPr>
              <w:rPr>
                <w:color w:val="000000"/>
              </w:rPr>
            </w:pPr>
          </w:p>
        </w:tc>
        <w:tc>
          <w:tcPr>
            <w:tcW w:w="983" w:type="dxa"/>
            <w:tcBorders>
              <w:top w:val="nil"/>
              <w:left w:val="nil"/>
              <w:bottom w:val="nil"/>
              <w:right w:val="nil"/>
            </w:tcBorders>
            <w:shd w:val="clear" w:color="auto" w:fill="auto"/>
            <w:noWrap/>
            <w:vAlign w:val="bottom"/>
            <w:hideMark/>
          </w:tcPr>
          <w:p w14:paraId="3389D195" w14:textId="77777777" w:rsidR="00EA14EA" w:rsidRPr="00E10CD6" w:rsidRDefault="00EA14EA" w:rsidP="00297D8E">
            <w:pPr>
              <w:rPr>
                <w:sz w:val="20"/>
                <w:szCs w:val="20"/>
              </w:rPr>
            </w:pPr>
          </w:p>
        </w:tc>
        <w:tc>
          <w:tcPr>
            <w:tcW w:w="8402" w:type="dxa"/>
            <w:gridSpan w:val="5"/>
            <w:tcBorders>
              <w:top w:val="nil"/>
              <w:left w:val="nil"/>
              <w:bottom w:val="nil"/>
              <w:right w:val="nil"/>
            </w:tcBorders>
            <w:shd w:val="clear" w:color="auto" w:fill="auto"/>
            <w:noWrap/>
            <w:vAlign w:val="bottom"/>
            <w:hideMark/>
          </w:tcPr>
          <w:p w14:paraId="659AA0E7" w14:textId="77777777" w:rsidR="00EA14EA" w:rsidRDefault="00EA14EA" w:rsidP="00297D8E">
            <w:pPr>
              <w:rPr>
                <w:sz w:val="20"/>
                <w:szCs w:val="20"/>
              </w:rPr>
            </w:pPr>
          </w:p>
          <w:p w14:paraId="493A053D" w14:textId="77777777" w:rsidR="00432AF0" w:rsidRPr="00E10CD6" w:rsidRDefault="00432AF0" w:rsidP="00297D8E">
            <w:pPr>
              <w:rPr>
                <w:sz w:val="20"/>
                <w:szCs w:val="20"/>
              </w:rPr>
            </w:pPr>
          </w:p>
        </w:tc>
      </w:tr>
      <w:tr w:rsidR="00EA14EA" w:rsidRPr="00E10CD6" w14:paraId="6B2B1DF9" w14:textId="77777777" w:rsidTr="00272D48">
        <w:trPr>
          <w:trHeight w:val="10"/>
        </w:trPr>
        <w:tc>
          <w:tcPr>
            <w:tcW w:w="1144" w:type="dxa"/>
            <w:tcBorders>
              <w:top w:val="nil"/>
              <w:left w:val="nil"/>
              <w:bottom w:val="nil"/>
              <w:right w:val="nil"/>
            </w:tcBorders>
            <w:shd w:val="clear" w:color="auto" w:fill="auto"/>
            <w:noWrap/>
            <w:vAlign w:val="bottom"/>
            <w:hideMark/>
          </w:tcPr>
          <w:p w14:paraId="45A0DD4D" w14:textId="77777777" w:rsidR="00EA14EA" w:rsidRPr="00E10CD6" w:rsidRDefault="00EA14EA" w:rsidP="00297D8E">
            <w:pPr>
              <w:jc w:val="center"/>
              <w:rPr>
                <w:sz w:val="20"/>
                <w:szCs w:val="20"/>
              </w:rPr>
            </w:pPr>
          </w:p>
        </w:tc>
        <w:tc>
          <w:tcPr>
            <w:tcW w:w="983" w:type="dxa"/>
            <w:tcBorders>
              <w:top w:val="nil"/>
              <w:left w:val="nil"/>
              <w:bottom w:val="nil"/>
              <w:right w:val="nil"/>
            </w:tcBorders>
            <w:shd w:val="clear" w:color="auto" w:fill="auto"/>
            <w:noWrap/>
            <w:vAlign w:val="bottom"/>
            <w:hideMark/>
          </w:tcPr>
          <w:p w14:paraId="4756A7A4" w14:textId="77777777" w:rsidR="00EA14EA" w:rsidRPr="00E10CD6" w:rsidRDefault="00EA14EA" w:rsidP="00297D8E">
            <w:pPr>
              <w:rPr>
                <w:sz w:val="20"/>
                <w:szCs w:val="20"/>
              </w:rPr>
            </w:pPr>
          </w:p>
        </w:tc>
        <w:tc>
          <w:tcPr>
            <w:tcW w:w="1134" w:type="dxa"/>
            <w:tcBorders>
              <w:top w:val="nil"/>
              <w:left w:val="nil"/>
              <w:bottom w:val="nil"/>
              <w:right w:val="nil"/>
            </w:tcBorders>
            <w:shd w:val="clear" w:color="auto" w:fill="auto"/>
            <w:noWrap/>
            <w:vAlign w:val="bottom"/>
            <w:hideMark/>
          </w:tcPr>
          <w:p w14:paraId="626A2228" w14:textId="77777777" w:rsidR="00EA14EA" w:rsidRPr="00E10CD6" w:rsidRDefault="00EA14EA" w:rsidP="00297D8E">
            <w:pPr>
              <w:rPr>
                <w:sz w:val="20"/>
                <w:szCs w:val="20"/>
              </w:rPr>
            </w:pPr>
          </w:p>
        </w:tc>
        <w:tc>
          <w:tcPr>
            <w:tcW w:w="1984" w:type="dxa"/>
            <w:tcBorders>
              <w:top w:val="nil"/>
              <w:left w:val="nil"/>
              <w:bottom w:val="nil"/>
              <w:right w:val="nil"/>
            </w:tcBorders>
            <w:shd w:val="clear" w:color="auto" w:fill="auto"/>
            <w:noWrap/>
            <w:vAlign w:val="bottom"/>
            <w:hideMark/>
          </w:tcPr>
          <w:p w14:paraId="1CAD41BC" w14:textId="77777777" w:rsidR="00EA14EA" w:rsidRPr="00E10CD6" w:rsidRDefault="00EA14EA" w:rsidP="00297D8E">
            <w:pPr>
              <w:jc w:val="center"/>
              <w:rPr>
                <w:sz w:val="20"/>
                <w:szCs w:val="20"/>
              </w:rPr>
            </w:pPr>
          </w:p>
        </w:tc>
        <w:tc>
          <w:tcPr>
            <w:tcW w:w="1994" w:type="dxa"/>
            <w:tcBorders>
              <w:top w:val="nil"/>
              <w:left w:val="nil"/>
              <w:bottom w:val="nil"/>
              <w:right w:val="nil"/>
            </w:tcBorders>
            <w:shd w:val="clear" w:color="auto" w:fill="auto"/>
            <w:noWrap/>
            <w:vAlign w:val="bottom"/>
            <w:hideMark/>
          </w:tcPr>
          <w:p w14:paraId="3DBF7DAC" w14:textId="77777777" w:rsidR="00EA14EA" w:rsidRPr="00E10CD6" w:rsidRDefault="00EA14EA" w:rsidP="00297D8E">
            <w:pPr>
              <w:jc w:val="center"/>
              <w:rPr>
                <w:sz w:val="20"/>
                <w:szCs w:val="20"/>
              </w:rPr>
            </w:pPr>
          </w:p>
        </w:tc>
        <w:tc>
          <w:tcPr>
            <w:tcW w:w="1837" w:type="dxa"/>
            <w:tcBorders>
              <w:top w:val="nil"/>
              <w:left w:val="nil"/>
              <w:bottom w:val="nil"/>
              <w:right w:val="nil"/>
            </w:tcBorders>
            <w:shd w:val="clear" w:color="auto" w:fill="auto"/>
            <w:noWrap/>
            <w:vAlign w:val="bottom"/>
            <w:hideMark/>
          </w:tcPr>
          <w:p w14:paraId="7645080C" w14:textId="77777777" w:rsidR="00EA14EA" w:rsidRPr="00E10CD6" w:rsidRDefault="00EA14EA" w:rsidP="00297D8E">
            <w:pPr>
              <w:jc w:val="center"/>
              <w:rPr>
                <w:sz w:val="20"/>
                <w:szCs w:val="20"/>
              </w:rPr>
            </w:pPr>
          </w:p>
        </w:tc>
        <w:tc>
          <w:tcPr>
            <w:tcW w:w="1453" w:type="dxa"/>
            <w:tcBorders>
              <w:top w:val="nil"/>
              <w:left w:val="nil"/>
              <w:bottom w:val="nil"/>
              <w:right w:val="nil"/>
            </w:tcBorders>
            <w:shd w:val="clear" w:color="auto" w:fill="auto"/>
            <w:vAlign w:val="bottom"/>
            <w:hideMark/>
          </w:tcPr>
          <w:p w14:paraId="5152A906" w14:textId="77777777" w:rsidR="00EA14EA" w:rsidRPr="00E10CD6" w:rsidRDefault="00EA14EA" w:rsidP="00297D8E">
            <w:pPr>
              <w:jc w:val="center"/>
              <w:rPr>
                <w:sz w:val="20"/>
                <w:szCs w:val="20"/>
              </w:rPr>
            </w:pPr>
          </w:p>
        </w:tc>
      </w:tr>
      <w:tr w:rsidR="00EA14EA" w:rsidRPr="00E10CD6" w14:paraId="0B70267C" w14:textId="77777777" w:rsidTr="00272D48">
        <w:trPr>
          <w:trHeight w:val="360"/>
        </w:trPr>
        <w:tc>
          <w:tcPr>
            <w:tcW w:w="11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29CEA4" w14:textId="77777777" w:rsidR="00EA14EA" w:rsidRPr="00E10CD6" w:rsidRDefault="00EA14EA" w:rsidP="00297D8E">
            <w:pPr>
              <w:rPr>
                <w:rFonts w:cs="Calibri"/>
                <w:color w:val="000000"/>
              </w:rPr>
            </w:pPr>
            <w:r w:rsidRPr="00E10CD6">
              <w:rPr>
                <w:rFonts w:cs="Calibri"/>
                <w:color w:val="000000"/>
              </w:rPr>
              <w:t> </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14:paraId="0EE96D15" w14:textId="77777777" w:rsidR="00EA14EA" w:rsidRPr="00E10CD6" w:rsidRDefault="00EA14EA" w:rsidP="00297D8E">
            <w:pPr>
              <w:rPr>
                <w:rFonts w:cs="Calibri"/>
                <w:color w:val="000000"/>
              </w:rPr>
            </w:pPr>
            <w:r w:rsidRPr="00E10CD6">
              <w:rPr>
                <w:rFonts w:cs="Calibri"/>
                <w:color w:val="000000"/>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C0A69B7" w14:textId="77777777" w:rsidR="00EA14EA" w:rsidRPr="00E10CD6" w:rsidRDefault="00EA14EA" w:rsidP="00297D8E">
            <w:pPr>
              <w:rPr>
                <w:rFonts w:cs="Calibri"/>
                <w:color w:val="000000"/>
              </w:rPr>
            </w:pPr>
            <w:r w:rsidRPr="00E10CD6">
              <w:rPr>
                <w:rFonts w:cs="Calibri"/>
                <w:color w:val="000000"/>
              </w:rPr>
              <w:t> </w:t>
            </w:r>
          </w:p>
        </w:tc>
        <w:tc>
          <w:tcPr>
            <w:tcW w:w="1984" w:type="dxa"/>
            <w:tcBorders>
              <w:top w:val="single" w:sz="8" w:space="0" w:color="auto"/>
              <w:left w:val="nil"/>
              <w:bottom w:val="single" w:sz="4" w:space="0" w:color="auto"/>
              <w:right w:val="nil"/>
            </w:tcBorders>
            <w:shd w:val="clear" w:color="auto" w:fill="auto"/>
            <w:noWrap/>
            <w:vAlign w:val="bottom"/>
            <w:hideMark/>
          </w:tcPr>
          <w:p w14:paraId="268655F8" w14:textId="77777777" w:rsidR="00EA14EA" w:rsidRPr="004F559D" w:rsidRDefault="00EA14EA" w:rsidP="00297D8E">
            <w:pPr>
              <w:rPr>
                <w:rFonts w:cs="Calibri"/>
              </w:rPr>
            </w:pPr>
            <w:r w:rsidRPr="004F559D">
              <w:rPr>
                <w:rFonts w:cs="Calibri"/>
              </w:rPr>
              <w:t> </w:t>
            </w:r>
          </w:p>
        </w:tc>
        <w:tc>
          <w:tcPr>
            <w:tcW w:w="19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9CBF53" w14:textId="77777777" w:rsidR="00EA14EA" w:rsidRPr="006B7219" w:rsidRDefault="00EA14EA" w:rsidP="00297D8E">
            <w:pPr>
              <w:jc w:val="center"/>
              <w:rPr>
                <w:b/>
                <w:bCs/>
              </w:rPr>
            </w:pPr>
            <w:r w:rsidRPr="006B7219">
              <w:rPr>
                <w:b/>
                <w:bCs/>
              </w:rPr>
              <w:t>ДА СЕ ЗАМЕНИ С</w:t>
            </w:r>
          </w:p>
        </w:tc>
        <w:tc>
          <w:tcPr>
            <w:tcW w:w="1837" w:type="dxa"/>
            <w:tcBorders>
              <w:top w:val="single" w:sz="8" w:space="0" w:color="auto"/>
              <w:left w:val="nil"/>
              <w:bottom w:val="single" w:sz="4" w:space="0" w:color="auto"/>
              <w:right w:val="single" w:sz="4" w:space="0" w:color="auto"/>
            </w:tcBorders>
            <w:shd w:val="clear" w:color="auto" w:fill="auto"/>
            <w:noWrap/>
            <w:vAlign w:val="bottom"/>
            <w:hideMark/>
          </w:tcPr>
          <w:p w14:paraId="3A64776B" w14:textId="77777777" w:rsidR="00EA14EA" w:rsidRPr="00AD3738" w:rsidRDefault="00EA14EA" w:rsidP="00297D8E">
            <w:pPr>
              <w:jc w:val="center"/>
              <w:rPr>
                <w:rFonts w:cs="Calibri"/>
                <w:b/>
                <w:bCs/>
                <w:color w:val="000000"/>
              </w:rPr>
            </w:pPr>
            <w:r w:rsidRPr="00AD3738">
              <w:rPr>
                <w:rFonts w:cs="Calibri"/>
                <w:b/>
                <w:bCs/>
                <w:color w:val="000000"/>
              </w:rPr>
              <w:t> </w:t>
            </w:r>
          </w:p>
        </w:tc>
        <w:tc>
          <w:tcPr>
            <w:tcW w:w="1453" w:type="dxa"/>
            <w:tcBorders>
              <w:top w:val="single" w:sz="8" w:space="0" w:color="auto"/>
              <w:left w:val="nil"/>
              <w:bottom w:val="single" w:sz="4" w:space="0" w:color="auto"/>
              <w:right w:val="single" w:sz="8" w:space="0" w:color="auto"/>
            </w:tcBorders>
            <w:shd w:val="clear" w:color="auto" w:fill="auto"/>
            <w:vAlign w:val="bottom"/>
            <w:hideMark/>
          </w:tcPr>
          <w:p w14:paraId="3B461A6A" w14:textId="77777777" w:rsidR="00EA14EA" w:rsidRPr="00E10CD6" w:rsidRDefault="00EA14EA" w:rsidP="00297D8E">
            <w:pPr>
              <w:rPr>
                <w:rFonts w:cs="Calibri"/>
                <w:color w:val="000000"/>
              </w:rPr>
            </w:pPr>
            <w:r w:rsidRPr="00E10CD6">
              <w:rPr>
                <w:rFonts w:cs="Calibri"/>
                <w:color w:val="000000"/>
              </w:rPr>
              <w:t> </w:t>
            </w:r>
          </w:p>
        </w:tc>
      </w:tr>
      <w:tr w:rsidR="00EA14EA" w:rsidRPr="00E10CD6" w14:paraId="2C89C1B4" w14:textId="77777777" w:rsidTr="00272D48">
        <w:trPr>
          <w:trHeight w:val="692"/>
        </w:trPr>
        <w:tc>
          <w:tcPr>
            <w:tcW w:w="1144" w:type="dxa"/>
            <w:tcBorders>
              <w:top w:val="nil"/>
              <w:left w:val="single" w:sz="8" w:space="0" w:color="auto"/>
              <w:bottom w:val="single" w:sz="4" w:space="0" w:color="auto"/>
              <w:right w:val="single" w:sz="4" w:space="0" w:color="auto"/>
            </w:tcBorders>
            <w:shd w:val="clear" w:color="000000" w:fill="FFFF00"/>
            <w:noWrap/>
            <w:vAlign w:val="center"/>
            <w:hideMark/>
          </w:tcPr>
          <w:p w14:paraId="68810B95" w14:textId="77777777" w:rsidR="00EA14EA" w:rsidRPr="004F559D" w:rsidRDefault="00EA14EA" w:rsidP="00297D8E">
            <w:pPr>
              <w:jc w:val="center"/>
              <w:rPr>
                <w:color w:val="000000"/>
              </w:rPr>
            </w:pPr>
            <w:r w:rsidRPr="004F559D">
              <w:rPr>
                <w:color w:val="000000"/>
              </w:rPr>
              <w:t>Секция №</w:t>
            </w:r>
          </w:p>
        </w:tc>
        <w:tc>
          <w:tcPr>
            <w:tcW w:w="983" w:type="dxa"/>
            <w:tcBorders>
              <w:top w:val="nil"/>
              <w:left w:val="nil"/>
              <w:bottom w:val="single" w:sz="4" w:space="0" w:color="auto"/>
              <w:right w:val="single" w:sz="4" w:space="0" w:color="auto"/>
            </w:tcBorders>
            <w:shd w:val="clear" w:color="000000" w:fill="FFFF00"/>
            <w:noWrap/>
            <w:vAlign w:val="center"/>
            <w:hideMark/>
          </w:tcPr>
          <w:p w14:paraId="39A6373C" w14:textId="77777777" w:rsidR="00EA14EA" w:rsidRPr="004F559D" w:rsidRDefault="00EA14EA" w:rsidP="00297D8E">
            <w:pPr>
              <w:jc w:val="center"/>
              <w:rPr>
                <w:color w:val="000000"/>
              </w:rPr>
            </w:pPr>
            <w:r w:rsidRPr="004F559D">
              <w:rPr>
                <w:color w:val="000000"/>
              </w:rPr>
              <w:t>адрес</w:t>
            </w:r>
          </w:p>
        </w:tc>
        <w:tc>
          <w:tcPr>
            <w:tcW w:w="1134" w:type="dxa"/>
            <w:tcBorders>
              <w:top w:val="nil"/>
              <w:left w:val="nil"/>
              <w:bottom w:val="single" w:sz="4" w:space="0" w:color="auto"/>
              <w:right w:val="single" w:sz="4" w:space="0" w:color="auto"/>
            </w:tcBorders>
            <w:shd w:val="clear" w:color="000000" w:fill="FFFF00"/>
            <w:noWrap/>
            <w:vAlign w:val="center"/>
            <w:hideMark/>
          </w:tcPr>
          <w:p w14:paraId="38A1C60C" w14:textId="77777777" w:rsidR="00EA14EA" w:rsidRPr="004F559D" w:rsidRDefault="00EA14EA" w:rsidP="00297D8E">
            <w:pPr>
              <w:jc w:val="center"/>
              <w:rPr>
                <w:color w:val="000000"/>
              </w:rPr>
            </w:pPr>
            <w:r w:rsidRPr="004F559D">
              <w:rPr>
                <w:color w:val="000000"/>
              </w:rPr>
              <w:t>Длъжност</w:t>
            </w:r>
          </w:p>
        </w:tc>
        <w:tc>
          <w:tcPr>
            <w:tcW w:w="1984" w:type="dxa"/>
            <w:tcBorders>
              <w:top w:val="nil"/>
              <w:left w:val="nil"/>
              <w:bottom w:val="single" w:sz="4" w:space="0" w:color="auto"/>
              <w:right w:val="single" w:sz="4" w:space="0" w:color="auto"/>
            </w:tcBorders>
            <w:shd w:val="clear" w:color="000000" w:fill="FFFF00"/>
            <w:noWrap/>
            <w:vAlign w:val="center"/>
            <w:hideMark/>
          </w:tcPr>
          <w:p w14:paraId="31379E9D" w14:textId="77777777" w:rsidR="00EA14EA" w:rsidRPr="004F559D" w:rsidRDefault="00EA14EA" w:rsidP="00297D8E">
            <w:pPr>
              <w:jc w:val="center"/>
              <w:rPr>
                <w:color w:val="000000"/>
              </w:rPr>
            </w:pPr>
            <w:r w:rsidRPr="004F559D">
              <w:rPr>
                <w:color w:val="000000"/>
              </w:rPr>
              <w:t>Към момента</w:t>
            </w:r>
          </w:p>
        </w:tc>
        <w:tc>
          <w:tcPr>
            <w:tcW w:w="1994" w:type="dxa"/>
            <w:tcBorders>
              <w:top w:val="nil"/>
              <w:left w:val="nil"/>
              <w:bottom w:val="single" w:sz="4" w:space="0" w:color="auto"/>
              <w:right w:val="single" w:sz="4" w:space="0" w:color="auto"/>
            </w:tcBorders>
            <w:shd w:val="clear" w:color="000000" w:fill="FFFF00"/>
            <w:vAlign w:val="center"/>
            <w:hideMark/>
          </w:tcPr>
          <w:p w14:paraId="3DCCC839" w14:textId="77777777" w:rsidR="00EA14EA" w:rsidRPr="004F559D" w:rsidRDefault="00EA14EA" w:rsidP="00297D8E">
            <w:pPr>
              <w:jc w:val="center"/>
              <w:rPr>
                <w:color w:val="000000"/>
              </w:rPr>
            </w:pPr>
            <w:r w:rsidRPr="004F559D">
              <w:rPr>
                <w:color w:val="000000"/>
              </w:rPr>
              <w:t>Собствено, бащино и фамилно име</w:t>
            </w:r>
          </w:p>
        </w:tc>
        <w:tc>
          <w:tcPr>
            <w:tcW w:w="1837" w:type="dxa"/>
            <w:tcBorders>
              <w:top w:val="nil"/>
              <w:left w:val="nil"/>
              <w:bottom w:val="single" w:sz="4" w:space="0" w:color="auto"/>
              <w:right w:val="single" w:sz="4" w:space="0" w:color="auto"/>
            </w:tcBorders>
            <w:shd w:val="clear" w:color="000000" w:fill="FFFF00"/>
            <w:noWrap/>
            <w:vAlign w:val="center"/>
            <w:hideMark/>
          </w:tcPr>
          <w:p w14:paraId="742A0EB7" w14:textId="77777777" w:rsidR="00EA14EA" w:rsidRPr="004F559D" w:rsidRDefault="00EA14EA" w:rsidP="00297D8E">
            <w:pPr>
              <w:jc w:val="center"/>
              <w:rPr>
                <w:color w:val="000000"/>
              </w:rPr>
            </w:pPr>
            <w:r w:rsidRPr="004F559D">
              <w:rPr>
                <w:color w:val="000000"/>
              </w:rPr>
              <w:t>ЕГН</w:t>
            </w:r>
          </w:p>
        </w:tc>
        <w:tc>
          <w:tcPr>
            <w:tcW w:w="1453" w:type="dxa"/>
            <w:tcBorders>
              <w:top w:val="nil"/>
              <w:left w:val="nil"/>
              <w:bottom w:val="single" w:sz="4" w:space="0" w:color="auto"/>
              <w:right w:val="single" w:sz="8" w:space="0" w:color="auto"/>
            </w:tcBorders>
            <w:shd w:val="clear" w:color="000000" w:fill="FFFF00"/>
            <w:noWrap/>
            <w:vAlign w:val="center"/>
            <w:hideMark/>
          </w:tcPr>
          <w:p w14:paraId="0C8384C9" w14:textId="77777777" w:rsidR="00EA14EA" w:rsidRPr="00E10CD6" w:rsidRDefault="00EA14EA" w:rsidP="00297D8E">
            <w:pPr>
              <w:jc w:val="center"/>
              <w:rPr>
                <w:color w:val="000000"/>
              </w:rPr>
            </w:pPr>
            <w:r w:rsidRPr="004F559D">
              <w:rPr>
                <w:color w:val="000000"/>
              </w:rPr>
              <w:t>Телефон</w:t>
            </w:r>
          </w:p>
        </w:tc>
      </w:tr>
      <w:tr w:rsidR="0077612C" w:rsidRPr="00E10CD6" w14:paraId="7C194F3B" w14:textId="77777777" w:rsidTr="002E2064">
        <w:trPr>
          <w:trHeight w:val="757"/>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3BD8D016" w14:textId="77777777" w:rsidR="0077612C" w:rsidRPr="00E10CD6" w:rsidRDefault="0077612C" w:rsidP="0077612C">
            <w:r w:rsidRPr="00E10CD6">
              <w:t>261700002</w:t>
            </w:r>
          </w:p>
        </w:tc>
        <w:tc>
          <w:tcPr>
            <w:tcW w:w="983" w:type="dxa"/>
            <w:tcBorders>
              <w:top w:val="nil"/>
              <w:left w:val="nil"/>
              <w:bottom w:val="single" w:sz="4" w:space="0" w:color="auto"/>
              <w:right w:val="single" w:sz="4" w:space="0" w:color="auto"/>
            </w:tcBorders>
            <w:shd w:val="clear" w:color="000000" w:fill="FFFFFF"/>
            <w:noWrap/>
            <w:vAlign w:val="bottom"/>
            <w:hideMark/>
          </w:tcPr>
          <w:p w14:paraId="07B3B097" w14:textId="77777777" w:rsidR="0077612C" w:rsidRPr="00E10CD6" w:rsidRDefault="0077612C" w:rsidP="0077612C">
            <w:r w:rsidRPr="00E10CD6">
              <w:t>НУ</w:t>
            </w:r>
            <w:r>
              <w:t xml:space="preserve"> </w:t>
            </w:r>
            <w:r w:rsidRPr="00E10CD6">
              <w:t>“Хр.</w:t>
            </w:r>
            <w:r>
              <w:t xml:space="preserve"> </w:t>
            </w:r>
            <w:r w:rsidRPr="00E10CD6">
              <w:t>Ботев“</w:t>
            </w:r>
          </w:p>
        </w:tc>
        <w:tc>
          <w:tcPr>
            <w:tcW w:w="1134" w:type="dxa"/>
            <w:tcBorders>
              <w:top w:val="nil"/>
              <w:left w:val="nil"/>
              <w:bottom w:val="single" w:sz="4" w:space="0" w:color="auto"/>
              <w:right w:val="single" w:sz="4" w:space="0" w:color="auto"/>
            </w:tcBorders>
            <w:shd w:val="clear" w:color="000000" w:fill="FFFFFF"/>
            <w:vAlign w:val="center"/>
            <w:hideMark/>
          </w:tcPr>
          <w:p w14:paraId="138A471B" w14:textId="77777777" w:rsidR="0077612C" w:rsidRPr="00E10CD6" w:rsidRDefault="0077612C" w:rsidP="0077612C">
            <w:r>
              <w:t>Член</w:t>
            </w:r>
          </w:p>
        </w:tc>
        <w:tc>
          <w:tcPr>
            <w:tcW w:w="1984" w:type="dxa"/>
            <w:tcBorders>
              <w:top w:val="nil"/>
              <w:left w:val="nil"/>
              <w:bottom w:val="single" w:sz="4" w:space="0" w:color="auto"/>
              <w:right w:val="single" w:sz="4" w:space="0" w:color="auto"/>
            </w:tcBorders>
            <w:shd w:val="clear" w:color="000000" w:fill="FFFFFF"/>
            <w:vAlign w:val="center"/>
            <w:hideMark/>
          </w:tcPr>
          <w:p w14:paraId="3AD69DC4" w14:textId="77777777" w:rsidR="0077612C" w:rsidRPr="00E10CD6" w:rsidRDefault="0077612C" w:rsidP="0077612C">
            <w:r>
              <w:t>Красимира Георгиева Филева</w:t>
            </w:r>
          </w:p>
        </w:tc>
        <w:tc>
          <w:tcPr>
            <w:tcW w:w="1994" w:type="dxa"/>
            <w:tcBorders>
              <w:top w:val="nil"/>
              <w:left w:val="nil"/>
              <w:bottom w:val="single" w:sz="4" w:space="0" w:color="auto"/>
              <w:right w:val="single" w:sz="4" w:space="0" w:color="auto"/>
            </w:tcBorders>
            <w:shd w:val="clear" w:color="000000" w:fill="FFFFFF"/>
            <w:vAlign w:val="center"/>
            <w:hideMark/>
          </w:tcPr>
          <w:p w14:paraId="566F4291" w14:textId="77777777" w:rsidR="0077612C" w:rsidRPr="00E10CD6" w:rsidRDefault="0077612C" w:rsidP="0077612C">
            <w:r>
              <w:t>Радостина Димитрова Любенова</w:t>
            </w:r>
          </w:p>
        </w:tc>
        <w:tc>
          <w:tcPr>
            <w:tcW w:w="1837" w:type="dxa"/>
            <w:tcBorders>
              <w:top w:val="nil"/>
              <w:left w:val="nil"/>
              <w:bottom w:val="single" w:sz="4" w:space="0" w:color="auto"/>
              <w:right w:val="single" w:sz="4" w:space="0" w:color="auto"/>
            </w:tcBorders>
            <w:shd w:val="clear" w:color="000000" w:fill="FFFFFF"/>
            <w:hideMark/>
          </w:tcPr>
          <w:p w14:paraId="055990C4" w14:textId="5470665F" w:rsidR="0077612C" w:rsidRPr="00E10CD6" w:rsidRDefault="0077612C" w:rsidP="0077612C">
            <w:pPr>
              <w:rPr>
                <w:color w:val="000000"/>
              </w:rPr>
            </w:pPr>
            <w:r w:rsidRPr="00912034">
              <w:rPr>
                <w:color w:val="000000"/>
                <w:lang w:val="en-US"/>
              </w:rPr>
              <w:t>**********</w:t>
            </w:r>
          </w:p>
        </w:tc>
        <w:tc>
          <w:tcPr>
            <w:tcW w:w="1453" w:type="dxa"/>
            <w:tcBorders>
              <w:top w:val="nil"/>
              <w:left w:val="nil"/>
              <w:bottom w:val="single" w:sz="4" w:space="0" w:color="auto"/>
              <w:right w:val="single" w:sz="8" w:space="0" w:color="auto"/>
            </w:tcBorders>
            <w:shd w:val="clear" w:color="000000" w:fill="FFFFFF"/>
            <w:hideMark/>
          </w:tcPr>
          <w:p w14:paraId="58136BBE" w14:textId="215AC972" w:rsidR="0077612C" w:rsidRPr="00E10CD6" w:rsidRDefault="0077612C" w:rsidP="0077612C">
            <w:pPr>
              <w:rPr>
                <w:color w:val="000000"/>
              </w:rPr>
            </w:pPr>
            <w:r w:rsidRPr="00912034">
              <w:rPr>
                <w:color w:val="000000"/>
                <w:lang w:val="en-US"/>
              </w:rPr>
              <w:t>**********</w:t>
            </w:r>
          </w:p>
        </w:tc>
      </w:tr>
      <w:tr w:rsidR="0077612C" w:rsidRPr="00E10CD6" w14:paraId="567946AC" w14:textId="77777777" w:rsidTr="002E2064">
        <w:trPr>
          <w:trHeight w:val="617"/>
        </w:trPr>
        <w:tc>
          <w:tcPr>
            <w:tcW w:w="11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2018A42" w14:textId="77777777" w:rsidR="0077612C" w:rsidRPr="00E10CD6" w:rsidRDefault="0077612C" w:rsidP="0077612C">
            <w:r w:rsidRPr="00E10CD6">
              <w:t>261700016</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402201AF" w14:textId="77777777" w:rsidR="0077612C" w:rsidRPr="00E10CD6" w:rsidRDefault="0077612C" w:rsidP="0077612C">
            <w:r w:rsidRPr="00E10CD6">
              <w:t>с. Малко градище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3A76C37" w14:textId="77777777" w:rsidR="0077612C" w:rsidRPr="00E10CD6" w:rsidRDefault="0077612C" w:rsidP="0077612C">
            <w:r>
              <w:t>Член</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8EF6B6B" w14:textId="77777777" w:rsidR="0077612C" w:rsidRPr="00E10CD6" w:rsidRDefault="0077612C" w:rsidP="0077612C">
            <w:r>
              <w:t>Георги Ангелов Филев</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14:paraId="13F8E860" w14:textId="77777777" w:rsidR="0077612C" w:rsidRPr="00E10CD6" w:rsidRDefault="0077612C" w:rsidP="0077612C">
            <w:r>
              <w:t>Калина Стоянова Пильонова</w:t>
            </w:r>
          </w:p>
        </w:tc>
        <w:tc>
          <w:tcPr>
            <w:tcW w:w="1837" w:type="dxa"/>
            <w:tcBorders>
              <w:top w:val="single" w:sz="4" w:space="0" w:color="auto"/>
              <w:left w:val="nil"/>
              <w:bottom w:val="single" w:sz="4" w:space="0" w:color="auto"/>
              <w:right w:val="single" w:sz="4" w:space="0" w:color="auto"/>
            </w:tcBorders>
            <w:shd w:val="clear" w:color="000000" w:fill="FFFFFF"/>
            <w:hideMark/>
          </w:tcPr>
          <w:p w14:paraId="4EF77222" w14:textId="5D89626C" w:rsidR="0077612C" w:rsidRPr="00E10CD6" w:rsidRDefault="0077612C" w:rsidP="0077612C">
            <w:pPr>
              <w:rPr>
                <w:color w:val="000000"/>
              </w:rPr>
            </w:pPr>
            <w:r w:rsidRPr="00912034">
              <w:rPr>
                <w:color w:val="000000"/>
                <w:lang w:val="en-US"/>
              </w:rPr>
              <w:t>**********</w:t>
            </w:r>
          </w:p>
        </w:tc>
        <w:tc>
          <w:tcPr>
            <w:tcW w:w="1453" w:type="dxa"/>
            <w:tcBorders>
              <w:top w:val="single" w:sz="4" w:space="0" w:color="auto"/>
              <w:left w:val="nil"/>
              <w:bottom w:val="single" w:sz="4" w:space="0" w:color="auto"/>
              <w:right w:val="single" w:sz="8" w:space="0" w:color="auto"/>
            </w:tcBorders>
            <w:shd w:val="clear" w:color="000000" w:fill="FFFFFF"/>
            <w:hideMark/>
          </w:tcPr>
          <w:p w14:paraId="05E2523B" w14:textId="10A21B61" w:rsidR="0077612C" w:rsidRPr="00E10CD6" w:rsidRDefault="0077612C" w:rsidP="0077612C">
            <w:pPr>
              <w:rPr>
                <w:color w:val="000000"/>
              </w:rPr>
            </w:pPr>
            <w:r w:rsidRPr="00912034">
              <w:rPr>
                <w:color w:val="000000"/>
                <w:lang w:val="en-US"/>
              </w:rPr>
              <w:t>**********</w:t>
            </w:r>
          </w:p>
        </w:tc>
      </w:tr>
      <w:tr w:rsidR="0077612C" w:rsidRPr="00E10CD6" w14:paraId="570C355F" w14:textId="77777777" w:rsidTr="002E2064">
        <w:trPr>
          <w:trHeight w:val="380"/>
        </w:trPr>
        <w:tc>
          <w:tcPr>
            <w:tcW w:w="11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59918E4" w14:textId="77777777" w:rsidR="0077612C" w:rsidRPr="00E10CD6" w:rsidRDefault="0077612C" w:rsidP="0077612C">
            <w:r w:rsidRPr="00E10CD6">
              <w:lastRenderedPageBreak/>
              <w:t>261700017</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14:paraId="5D5CA596" w14:textId="77777777" w:rsidR="0077612C" w:rsidRPr="00E10CD6" w:rsidRDefault="0077612C" w:rsidP="0077612C">
            <w:r w:rsidRPr="00E10CD6">
              <w:t>с. Вълче поле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64965A0" w14:textId="77777777" w:rsidR="0077612C" w:rsidRPr="00E10CD6" w:rsidRDefault="0077612C" w:rsidP="0077612C">
            <w:r>
              <w:t>Секретар</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08CC87D1" w14:textId="77777777" w:rsidR="0077612C" w:rsidRPr="00E10CD6" w:rsidRDefault="0077612C" w:rsidP="0077612C">
            <w:r>
              <w:t>Кръстинка Ангелова Ангелова</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14:paraId="2983047D" w14:textId="77777777" w:rsidR="0077612C" w:rsidRPr="00E10CD6" w:rsidRDefault="0077612C" w:rsidP="0077612C">
            <w:r>
              <w:t>Красимира Георгиева Филева</w:t>
            </w:r>
          </w:p>
        </w:tc>
        <w:tc>
          <w:tcPr>
            <w:tcW w:w="1837" w:type="dxa"/>
            <w:tcBorders>
              <w:top w:val="single" w:sz="4" w:space="0" w:color="auto"/>
              <w:left w:val="nil"/>
              <w:bottom w:val="single" w:sz="4" w:space="0" w:color="auto"/>
              <w:right w:val="single" w:sz="4" w:space="0" w:color="auto"/>
            </w:tcBorders>
            <w:shd w:val="clear" w:color="000000" w:fill="FFFFFF"/>
            <w:hideMark/>
          </w:tcPr>
          <w:p w14:paraId="225005A8" w14:textId="42CA8350" w:rsidR="0077612C" w:rsidRPr="00E10CD6" w:rsidRDefault="0077612C" w:rsidP="0077612C">
            <w:pPr>
              <w:rPr>
                <w:color w:val="000000"/>
              </w:rPr>
            </w:pPr>
            <w:r w:rsidRPr="00912034">
              <w:rPr>
                <w:color w:val="000000"/>
                <w:lang w:val="en-US"/>
              </w:rPr>
              <w:t>**********</w:t>
            </w:r>
          </w:p>
        </w:tc>
        <w:tc>
          <w:tcPr>
            <w:tcW w:w="1453" w:type="dxa"/>
            <w:tcBorders>
              <w:top w:val="single" w:sz="4" w:space="0" w:color="auto"/>
              <w:left w:val="nil"/>
              <w:bottom w:val="single" w:sz="4" w:space="0" w:color="auto"/>
              <w:right w:val="single" w:sz="8" w:space="0" w:color="auto"/>
            </w:tcBorders>
            <w:shd w:val="clear" w:color="000000" w:fill="FFFFFF"/>
            <w:hideMark/>
          </w:tcPr>
          <w:p w14:paraId="72F5B420" w14:textId="62D4AA03" w:rsidR="0077612C" w:rsidRPr="00E10CD6" w:rsidRDefault="0077612C" w:rsidP="0077612C">
            <w:pPr>
              <w:rPr>
                <w:color w:val="000000"/>
              </w:rPr>
            </w:pPr>
            <w:r w:rsidRPr="00912034">
              <w:rPr>
                <w:color w:val="000000"/>
                <w:lang w:val="en-US"/>
              </w:rPr>
              <w:t>**********</w:t>
            </w:r>
          </w:p>
        </w:tc>
      </w:tr>
      <w:tr w:rsidR="0077612C" w:rsidRPr="00E10CD6" w14:paraId="17ADD2B8" w14:textId="77777777" w:rsidTr="002E2064">
        <w:trPr>
          <w:trHeight w:val="403"/>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0A686032" w14:textId="77777777" w:rsidR="0077612C" w:rsidRPr="00E10CD6" w:rsidRDefault="0077612C" w:rsidP="0077612C">
            <w:r w:rsidRPr="00E10CD6">
              <w:t>261700018</w:t>
            </w:r>
          </w:p>
        </w:tc>
        <w:tc>
          <w:tcPr>
            <w:tcW w:w="983" w:type="dxa"/>
            <w:tcBorders>
              <w:top w:val="nil"/>
              <w:left w:val="nil"/>
              <w:bottom w:val="single" w:sz="4" w:space="0" w:color="auto"/>
              <w:right w:val="single" w:sz="4" w:space="0" w:color="auto"/>
            </w:tcBorders>
            <w:shd w:val="clear" w:color="000000" w:fill="FFFFFF"/>
            <w:vAlign w:val="center"/>
            <w:hideMark/>
          </w:tcPr>
          <w:p w14:paraId="613F1A1B" w14:textId="77777777" w:rsidR="0077612C" w:rsidRPr="00E10CD6" w:rsidRDefault="0077612C" w:rsidP="0077612C">
            <w:r w:rsidRPr="00E10CD6">
              <w:t>с. Дъбовец</w:t>
            </w:r>
          </w:p>
        </w:tc>
        <w:tc>
          <w:tcPr>
            <w:tcW w:w="1134" w:type="dxa"/>
            <w:tcBorders>
              <w:top w:val="nil"/>
              <w:left w:val="nil"/>
              <w:bottom w:val="single" w:sz="4" w:space="0" w:color="auto"/>
              <w:right w:val="single" w:sz="4" w:space="0" w:color="auto"/>
            </w:tcBorders>
            <w:shd w:val="clear" w:color="000000" w:fill="FFFFFF"/>
            <w:vAlign w:val="center"/>
            <w:hideMark/>
          </w:tcPr>
          <w:p w14:paraId="4CD963A3" w14:textId="77777777" w:rsidR="0077612C" w:rsidRPr="00E10CD6" w:rsidRDefault="0077612C" w:rsidP="0077612C">
            <w:r>
              <w:t>Член</w:t>
            </w:r>
          </w:p>
        </w:tc>
        <w:tc>
          <w:tcPr>
            <w:tcW w:w="1984" w:type="dxa"/>
            <w:tcBorders>
              <w:top w:val="nil"/>
              <w:left w:val="nil"/>
              <w:bottom w:val="single" w:sz="4" w:space="0" w:color="auto"/>
              <w:right w:val="single" w:sz="4" w:space="0" w:color="auto"/>
            </w:tcBorders>
            <w:shd w:val="clear" w:color="000000" w:fill="FFFFFF"/>
            <w:vAlign w:val="center"/>
            <w:hideMark/>
          </w:tcPr>
          <w:p w14:paraId="4AD03849" w14:textId="77777777" w:rsidR="0077612C" w:rsidRPr="00E10CD6" w:rsidRDefault="0077612C" w:rsidP="0077612C">
            <w:r>
              <w:t>Любен Янков Ангелов</w:t>
            </w:r>
          </w:p>
        </w:tc>
        <w:tc>
          <w:tcPr>
            <w:tcW w:w="1994" w:type="dxa"/>
            <w:tcBorders>
              <w:top w:val="nil"/>
              <w:left w:val="nil"/>
              <w:bottom w:val="single" w:sz="4" w:space="0" w:color="auto"/>
              <w:right w:val="single" w:sz="4" w:space="0" w:color="auto"/>
            </w:tcBorders>
            <w:shd w:val="clear" w:color="000000" w:fill="FFFFFF"/>
            <w:vAlign w:val="center"/>
            <w:hideMark/>
          </w:tcPr>
          <w:p w14:paraId="310C1AB8" w14:textId="77777777" w:rsidR="0077612C" w:rsidRPr="00E10CD6" w:rsidRDefault="0077612C" w:rsidP="0077612C">
            <w:pPr>
              <w:rPr>
                <w:color w:val="000000"/>
              </w:rPr>
            </w:pPr>
            <w:r>
              <w:rPr>
                <w:color w:val="000000"/>
              </w:rPr>
              <w:t>Георги Ангелов Филев</w:t>
            </w:r>
          </w:p>
        </w:tc>
        <w:tc>
          <w:tcPr>
            <w:tcW w:w="1837" w:type="dxa"/>
            <w:tcBorders>
              <w:top w:val="nil"/>
              <w:left w:val="nil"/>
              <w:bottom w:val="single" w:sz="4" w:space="0" w:color="auto"/>
              <w:right w:val="single" w:sz="4" w:space="0" w:color="auto"/>
            </w:tcBorders>
            <w:shd w:val="clear" w:color="000000" w:fill="FFFFFF"/>
            <w:hideMark/>
          </w:tcPr>
          <w:p w14:paraId="3869C249" w14:textId="52D6926B" w:rsidR="0077612C" w:rsidRPr="00E10CD6" w:rsidRDefault="0077612C" w:rsidP="0077612C">
            <w:pPr>
              <w:rPr>
                <w:color w:val="000000"/>
              </w:rPr>
            </w:pPr>
            <w:r w:rsidRPr="00912034">
              <w:rPr>
                <w:color w:val="000000"/>
                <w:lang w:val="en-US"/>
              </w:rPr>
              <w:t>**********</w:t>
            </w:r>
          </w:p>
        </w:tc>
        <w:tc>
          <w:tcPr>
            <w:tcW w:w="1453" w:type="dxa"/>
            <w:tcBorders>
              <w:top w:val="nil"/>
              <w:left w:val="nil"/>
              <w:bottom w:val="single" w:sz="4" w:space="0" w:color="auto"/>
              <w:right w:val="single" w:sz="8" w:space="0" w:color="auto"/>
            </w:tcBorders>
            <w:shd w:val="clear" w:color="000000" w:fill="FFFFFF"/>
            <w:hideMark/>
          </w:tcPr>
          <w:p w14:paraId="4C4F4243" w14:textId="594CCC2F" w:rsidR="0077612C" w:rsidRPr="00E10CD6" w:rsidRDefault="0077612C" w:rsidP="0077612C">
            <w:pPr>
              <w:rPr>
                <w:color w:val="000000"/>
              </w:rPr>
            </w:pPr>
            <w:r w:rsidRPr="00912034">
              <w:rPr>
                <w:color w:val="000000"/>
                <w:lang w:val="en-US"/>
              </w:rPr>
              <w:t>**********</w:t>
            </w:r>
          </w:p>
        </w:tc>
      </w:tr>
    </w:tbl>
    <w:p w14:paraId="0BBA9AB0" w14:textId="77777777" w:rsidR="00EA14EA" w:rsidRDefault="00EA14EA" w:rsidP="006117B6">
      <w:pPr>
        <w:ind w:right="-426"/>
        <w:jc w:val="both"/>
        <w:rPr>
          <w:rFonts w:ascii="Times New Roman" w:hAnsi="Times New Roman"/>
          <w:sz w:val="24"/>
          <w:szCs w:val="24"/>
        </w:rPr>
      </w:pPr>
    </w:p>
    <w:p w14:paraId="7B39C910" w14:textId="3DDE1439" w:rsidR="006117B6" w:rsidRDefault="006117B6" w:rsidP="006117B6">
      <w:pPr>
        <w:ind w:right="-426"/>
        <w:jc w:val="both"/>
        <w:rPr>
          <w:rFonts w:ascii="Times New Roman" w:hAnsi="Times New Roman"/>
          <w:sz w:val="24"/>
          <w:szCs w:val="24"/>
        </w:rPr>
      </w:pPr>
      <w:r w:rsidRPr="00F92E01">
        <w:rPr>
          <w:rFonts w:ascii="Times New Roman" w:hAnsi="Times New Roman"/>
          <w:sz w:val="24"/>
          <w:szCs w:val="24"/>
        </w:rPr>
        <w:t>По т.</w:t>
      </w:r>
      <w:r w:rsidR="00EA14EA">
        <w:rPr>
          <w:rFonts w:ascii="Times New Roman" w:hAnsi="Times New Roman"/>
          <w:sz w:val="24"/>
          <w:szCs w:val="24"/>
        </w:rPr>
        <w:t>5</w:t>
      </w:r>
      <w:r>
        <w:rPr>
          <w:rFonts w:ascii="Times New Roman" w:hAnsi="Times New Roman"/>
          <w:sz w:val="24"/>
          <w:szCs w:val="24"/>
        </w:rPr>
        <w:t xml:space="preserve"> </w:t>
      </w:r>
      <w:r w:rsidRPr="00F92E01">
        <w:rPr>
          <w:rFonts w:ascii="Times New Roman" w:hAnsi="Times New Roman"/>
          <w:sz w:val="24"/>
          <w:szCs w:val="24"/>
        </w:rPr>
        <w:t xml:space="preserve">от дневния ред докладва г-жа </w:t>
      </w:r>
      <w:r>
        <w:rPr>
          <w:rFonts w:ascii="Times New Roman" w:hAnsi="Times New Roman"/>
          <w:sz w:val="24"/>
          <w:szCs w:val="24"/>
        </w:rPr>
        <w:t xml:space="preserve">Светослава Иванова </w:t>
      </w:r>
      <w:r w:rsidRPr="00F92E01">
        <w:rPr>
          <w:rFonts w:ascii="Times New Roman" w:hAnsi="Times New Roman"/>
          <w:sz w:val="24"/>
          <w:szCs w:val="24"/>
        </w:rPr>
        <w:t>– Председател на ОИК-Любимец. Предложен бе проект на решение ОТНОСНО:</w:t>
      </w:r>
    </w:p>
    <w:p w14:paraId="6BFA95FE" w14:textId="77777777" w:rsidR="00EA14EA" w:rsidRPr="004E14B4" w:rsidRDefault="00EA14EA" w:rsidP="00EA14EA">
      <w:pPr>
        <w:pStyle w:val="a3"/>
        <w:shd w:val="clear" w:color="auto" w:fill="FFFFFF"/>
        <w:spacing w:before="0" w:beforeAutospacing="0" w:after="150" w:afterAutospacing="0"/>
        <w:ind w:right="-568" w:firstLine="708"/>
        <w:jc w:val="both"/>
        <w:rPr>
          <w:color w:val="000000"/>
          <w:shd w:val="clear" w:color="auto" w:fill="FFFFFF"/>
        </w:rPr>
      </w:pPr>
      <w:r w:rsidRPr="0096162A">
        <w:rPr>
          <w:color w:val="000000"/>
          <w:shd w:val="clear" w:color="auto" w:fill="FFFFFF"/>
        </w:rPr>
        <w:t xml:space="preserve">Замяна на член на СИК във връзка с произвеждането на изборите за общински съветници и кметове на 29 октомври 2023 г., по предложение от </w:t>
      </w:r>
      <w:r>
        <w:rPr>
          <w:color w:val="000000"/>
          <w:shd w:val="clear" w:color="auto" w:fill="FFFFFF"/>
        </w:rPr>
        <w:t>ПП „ВЪЗРАЖДАНЕ“.</w:t>
      </w:r>
    </w:p>
    <w:p w14:paraId="07593168" w14:textId="77777777" w:rsidR="00EA14EA" w:rsidRDefault="00EA14EA" w:rsidP="00EA14EA">
      <w:pPr>
        <w:pStyle w:val="a3"/>
        <w:shd w:val="clear" w:color="auto" w:fill="FFFFFF"/>
        <w:spacing w:before="0" w:beforeAutospacing="0" w:after="150" w:afterAutospacing="0"/>
        <w:ind w:right="-568" w:firstLine="708"/>
        <w:jc w:val="both"/>
        <w:rPr>
          <w:color w:val="000000"/>
          <w:shd w:val="clear" w:color="auto" w:fill="FFFFFF"/>
        </w:rPr>
      </w:pPr>
      <w:r w:rsidRPr="0096162A">
        <w:rPr>
          <w:color w:val="000000"/>
          <w:shd w:val="clear" w:color="auto" w:fill="FFFFFF"/>
        </w:rPr>
        <w:t>В  Общинска избирателна комисия</w:t>
      </w:r>
      <w:r>
        <w:rPr>
          <w:color w:val="000000"/>
          <w:shd w:val="clear" w:color="auto" w:fill="FFFFFF"/>
        </w:rPr>
        <w:t xml:space="preserve"> </w:t>
      </w:r>
      <w:r w:rsidRPr="0096162A">
        <w:rPr>
          <w:color w:val="000000"/>
          <w:shd w:val="clear" w:color="auto" w:fill="FFFFFF"/>
        </w:rPr>
        <w:t>-</w:t>
      </w:r>
      <w:r>
        <w:rPr>
          <w:color w:val="000000"/>
          <w:shd w:val="clear" w:color="auto" w:fill="FFFFFF"/>
        </w:rPr>
        <w:t xml:space="preserve"> </w:t>
      </w:r>
      <w:r w:rsidRPr="0096162A">
        <w:rPr>
          <w:color w:val="000000"/>
          <w:shd w:val="clear" w:color="auto" w:fill="FFFFFF"/>
        </w:rPr>
        <w:t xml:space="preserve">Любимец е постъпило искане с Вх. </w:t>
      </w:r>
      <w:r>
        <w:rPr>
          <w:color w:val="000000"/>
          <w:shd w:val="clear" w:color="auto" w:fill="FFFFFF"/>
        </w:rPr>
        <w:t xml:space="preserve">№ </w:t>
      </w:r>
      <w:r>
        <w:rPr>
          <w:color w:val="000000"/>
          <w:shd w:val="clear" w:color="auto" w:fill="FFFFFF"/>
          <w:lang w:val="en-US"/>
        </w:rPr>
        <w:t>2</w:t>
      </w:r>
      <w:r>
        <w:rPr>
          <w:color w:val="000000"/>
          <w:shd w:val="clear" w:color="auto" w:fill="FFFFFF"/>
        </w:rPr>
        <w:t>7/</w:t>
      </w:r>
      <w:r>
        <w:rPr>
          <w:color w:val="000000"/>
          <w:shd w:val="clear" w:color="auto" w:fill="FFFFFF"/>
          <w:lang w:val="en-US"/>
        </w:rPr>
        <w:t>1</w:t>
      </w:r>
      <w:r>
        <w:rPr>
          <w:color w:val="000000"/>
          <w:shd w:val="clear" w:color="auto" w:fill="FFFFFF"/>
        </w:rPr>
        <w:t>7.10.2023</w:t>
      </w:r>
      <w:r w:rsidRPr="0096162A">
        <w:rPr>
          <w:color w:val="000000"/>
          <w:shd w:val="clear" w:color="auto" w:fill="FFFFFF"/>
        </w:rPr>
        <w:t xml:space="preserve"> г. от упълномощен представител на </w:t>
      </w:r>
      <w:r>
        <w:rPr>
          <w:color w:val="000000"/>
          <w:shd w:val="clear" w:color="auto" w:fill="FFFFFF"/>
        </w:rPr>
        <w:t>ПП „ВЪЗРАЖДАНЕ“</w:t>
      </w:r>
      <w:r w:rsidRPr="0096162A">
        <w:rPr>
          <w:color w:val="000000"/>
          <w:shd w:val="clear" w:color="auto" w:fill="FFFFFF"/>
        </w:rPr>
        <w:t>, с което е направено искане за зам</w:t>
      </w:r>
      <w:r>
        <w:rPr>
          <w:color w:val="000000"/>
          <w:shd w:val="clear" w:color="auto" w:fill="FFFFFF"/>
        </w:rPr>
        <w:t>ени</w:t>
      </w:r>
      <w:r w:rsidRPr="0096162A">
        <w:rPr>
          <w:color w:val="000000"/>
          <w:shd w:val="clear" w:color="auto" w:fill="FFFFFF"/>
        </w:rPr>
        <w:t xml:space="preserve"> в съста</w:t>
      </w:r>
      <w:r>
        <w:rPr>
          <w:color w:val="000000"/>
          <w:shd w:val="clear" w:color="auto" w:fill="FFFFFF"/>
        </w:rPr>
        <w:t>ва</w:t>
      </w:r>
      <w:r w:rsidRPr="0096162A">
        <w:rPr>
          <w:color w:val="000000"/>
          <w:shd w:val="clear" w:color="auto" w:fill="FFFFFF"/>
        </w:rPr>
        <w:t xml:space="preserve"> на СИК в </w:t>
      </w:r>
      <w:r>
        <w:rPr>
          <w:color w:val="000000"/>
          <w:shd w:val="clear" w:color="auto" w:fill="FFFFFF"/>
        </w:rPr>
        <w:t>община</w:t>
      </w:r>
      <w:r w:rsidRPr="0096162A">
        <w:rPr>
          <w:color w:val="000000"/>
          <w:shd w:val="clear" w:color="auto" w:fill="FFFFFF"/>
        </w:rPr>
        <w:t xml:space="preserve"> Любимец, назначен</w:t>
      </w:r>
      <w:r>
        <w:rPr>
          <w:color w:val="000000"/>
          <w:shd w:val="clear" w:color="auto" w:fill="FFFFFF"/>
        </w:rPr>
        <w:t>и</w:t>
      </w:r>
      <w:r w:rsidRPr="0096162A">
        <w:rPr>
          <w:color w:val="000000"/>
          <w:shd w:val="clear" w:color="auto" w:fill="FFFFFF"/>
        </w:rPr>
        <w:t xml:space="preserve"> с Решение № 38-МИ от 25.09.2023 г. на ОИК – Любимец</w:t>
      </w:r>
      <w:r>
        <w:rPr>
          <w:color w:val="000000"/>
          <w:shd w:val="clear" w:color="auto" w:fill="FFFFFF"/>
        </w:rPr>
        <w:t>, в секция със следния номер:</w:t>
      </w:r>
    </w:p>
    <w:p w14:paraId="03C90746" w14:textId="77777777" w:rsidR="00EA14EA" w:rsidRPr="00482DA1" w:rsidRDefault="00EA14EA" w:rsidP="00EA14EA">
      <w:pPr>
        <w:ind w:right="-568"/>
        <w:jc w:val="both"/>
        <w:rPr>
          <w:color w:val="000000"/>
        </w:rPr>
      </w:pPr>
      <w:r w:rsidRPr="00482DA1">
        <w:rPr>
          <w:color w:val="000000"/>
        </w:rPr>
        <w:t>№ 261700001 - НУ “Хр. Ботев“</w:t>
      </w:r>
    </w:p>
    <w:p w14:paraId="5228CD83" w14:textId="77777777" w:rsidR="00EA14EA" w:rsidRPr="004E14B4" w:rsidRDefault="00EA14EA" w:rsidP="00EA14EA">
      <w:pPr>
        <w:ind w:right="-568"/>
        <w:jc w:val="both"/>
        <w:rPr>
          <w:color w:val="000000"/>
        </w:rPr>
      </w:pPr>
    </w:p>
    <w:p w14:paraId="02610691" w14:textId="77777777" w:rsidR="00EA14EA" w:rsidRDefault="00EA14EA" w:rsidP="00EA14EA">
      <w:pPr>
        <w:pStyle w:val="a3"/>
        <w:shd w:val="clear" w:color="auto" w:fill="FFFFFF"/>
        <w:spacing w:before="0" w:beforeAutospacing="0" w:after="150" w:afterAutospacing="0"/>
        <w:ind w:right="-568" w:firstLine="708"/>
        <w:jc w:val="both"/>
        <w:rPr>
          <w:color w:val="000000"/>
          <w:shd w:val="clear" w:color="auto" w:fill="FFFFFF"/>
        </w:rPr>
      </w:pPr>
      <w:r w:rsidRPr="0096162A">
        <w:rPr>
          <w:color w:val="000000"/>
          <w:shd w:val="clear" w:color="auto" w:fill="FFFFFF"/>
        </w:rPr>
        <w:t xml:space="preserve">Общинска избирателна комисия - Любимец като отчете, че са изпълнени изискванията на закона, счита че искането следва да бъде уважено, поради което и на основание чл. 87, ал. 1, т. 5 и  т. 6 от ИК, </w:t>
      </w:r>
      <w:r w:rsidRPr="00F3696C">
        <w:rPr>
          <w:color w:val="000000"/>
          <w:shd w:val="clear" w:color="auto" w:fill="FFFFFF"/>
        </w:rPr>
        <w:t xml:space="preserve">Общинска избирателна комисия </w:t>
      </w:r>
      <w:r>
        <w:rPr>
          <w:color w:val="000000"/>
          <w:shd w:val="clear" w:color="auto" w:fill="FFFFFF"/>
        </w:rPr>
        <w:t>–</w:t>
      </w:r>
      <w:r w:rsidRPr="00F3696C">
        <w:rPr>
          <w:color w:val="000000"/>
          <w:shd w:val="clear" w:color="auto" w:fill="FFFFFF"/>
        </w:rPr>
        <w:t xml:space="preserve"> Любимец</w:t>
      </w:r>
    </w:p>
    <w:p w14:paraId="5F459256" w14:textId="77777777" w:rsidR="00EA14EA" w:rsidRDefault="00EA14EA" w:rsidP="00EA14EA">
      <w:pPr>
        <w:pStyle w:val="a3"/>
        <w:shd w:val="clear" w:color="auto" w:fill="FFFFFF"/>
        <w:spacing w:before="0" w:beforeAutospacing="0" w:after="150" w:afterAutospacing="0"/>
        <w:ind w:right="-568"/>
        <w:jc w:val="center"/>
        <w:rPr>
          <w:rStyle w:val="a5"/>
          <w:color w:val="000000"/>
        </w:rPr>
      </w:pPr>
      <w:r w:rsidRPr="007E2A46">
        <w:rPr>
          <w:rStyle w:val="a5"/>
          <w:color w:val="000000"/>
        </w:rPr>
        <w:t>РЕШИ:</w:t>
      </w:r>
    </w:p>
    <w:p w14:paraId="0B0BC6CA" w14:textId="77777777" w:rsidR="00EA14EA" w:rsidRDefault="00EA14EA" w:rsidP="00EA14EA">
      <w:pPr>
        <w:pStyle w:val="a3"/>
        <w:shd w:val="clear" w:color="auto" w:fill="FFFFFF"/>
        <w:spacing w:before="0" w:beforeAutospacing="0" w:after="150" w:afterAutospacing="0"/>
        <w:ind w:right="-568"/>
        <w:jc w:val="both"/>
        <w:rPr>
          <w:color w:val="000000"/>
          <w:shd w:val="clear" w:color="auto" w:fill="FFFFFF"/>
        </w:rPr>
      </w:pPr>
      <w:r w:rsidRPr="0096162A">
        <w:rPr>
          <w:color w:val="000000"/>
          <w:shd w:val="clear" w:color="auto" w:fill="FFFFFF"/>
        </w:rPr>
        <w:t>Извършва зам</w:t>
      </w:r>
      <w:r>
        <w:rPr>
          <w:color w:val="000000"/>
          <w:shd w:val="clear" w:color="auto" w:fill="FFFFFF"/>
        </w:rPr>
        <w:t>ени</w:t>
      </w:r>
      <w:r w:rsidRPr="0096162A">
        <w:rPr>
          <w:color w:val="000000"/>
          <w:shd w:val="clear" w:color="auto" w:fill="FFFFFF"/>
        </w:rPr>
        <w:t xml:space="preserve"> в състав</w:t>
      </w:r>
      <w:r>
        <w:rPr>
          <w:color w:val="000000"/>
          <w:shd w:val="clear" w:color="auto" w:fill="FFFFFF"/>
        </w:rPr>
        <w:t>а</w:t>
      </w:r>
      <w:r w:rsidRPr="0096162A">
        <w:rPr>
          <w:color w:val="000000"/>
          <w:shd w:val="clear" w:color="auto" w:fill="FFFFFF"/>
        </w:rPr>
        <w:t xml:space="preserve"> на СИК в </w:t>
      </w:r>
      <w:r>
        <w:rPr>
          <w:color w:val="000000"/>
          <w:shd w:val="clear" w:color="auto" w:fill="FFFFFF"/>
        </w:rPr>
        <w:t>община Любимец, по предложение на упълномощения представител на ПП „ВЪЗРАЖДАНЕ“</w:t>
      </w:r>
      <w:r w:rsidRPr="0096162A">
        <w:rPr>
          <w:color w:val="000000"/>
          <w:shd w:val="clear" w:color="auto" w:fill="FFFFFF"/>
        </w:rPr>
        <w:t>, както следва:</w:t>
      </w:r>
    </w:p>
    <w:tbl>
      <w:tblPr>
        <w:tblW w:w="9356" w:type="dxa"/>
        <w:tblInd w:w="70" w:type="dxa"/>
        <w:tblCellMar>
          <w:left w:w="70" w:type="dxa"/>
          <w:right w:w="70" w:type="dxa"/>
        </w:tblCellMar>
        <w:tblLook w:val="04A0" w:firstRow="1" w:lastRow="0" w:firstColumn="1" w:lastColumn="0" w:noHBand="0" w:noVBand="1"/>
      </w:tblPr>
      <w:tblGrid>
        <w:gridCol w:w="1144"/>
        <w:gridCol w:w="1138"/>
        <w:gridCol w:w="1340"/>
        <w:gridCol w:w="1481"/>
        <w:gridCol w:w="1560"/>
        <w:gridCol w:w="1275"/>
        <w:gridCol w:w="1418"/>
      </w:tblGrid>
      <w:tr w:rsidR="00EA14EA" w:rsidRPr="00E10CD6" w14:paraId="212C1AB1" w14:textId="77777777" w:rsidTr="00EA14EA">
        <w:trPr>
          <w:trHeight w:val="375"/>
        </w:trPr>
        <w:tc>
          <w:tcPr>
            <w:tcW w:w="1144" w:type="dxa"/>
            <w:tcBorders>
              <w:top w:val="nil"/>
              <w:left w:val="nil"/>
              <w:bottom w:val="nil"/>
              <w:right w:val="nil"/>
            </w:tcBorders>
            <w:shd w:val="clear" w:color="auto" w:fill="auto"/>
            <w:noWrap/>
            <w:vAlign w:val="bottom"/>
            <w:hideMark/>
          </w:tcPr>
          <w:p w14:paraId="5DD5D9D2" w14:textId="77777777" w:rsidR="00EA14EA" w:rsidRPr="00E10CD6" w:rsidRDefault="00EA14EA" w:rsidP="00297D8E">
            <w:pPr>
              <w:rPr>
                <w:color w:val="000000"/>
              </w:rPr>
            </w:pPr>
          </w:p>
        </w:tc>
        <w:tc>
          <w:tcPr>
            <w:tcW w:w="1138" w:type="dxa"/>
            <w:tcBorders>
              <w:top w:val="nil"/>
              <w:left w:val="nil"/>
              <w:bottom w:val="nil"/>
              <w:right w:val="nil"/>
            </w:tcBorders>
            <w:shd w:val="clear" w:color="auto" w:fill="auto"/>
            <w:noWrap/>
            <w:vAlign w:val="bottom"/>
            <w:hideMark/>
          </w:tcPr>
          <w:p w14:paraId="70122E18" w14:textId="77777777" w:rsidR="00EA14EA" w:rsidRPr="00E10CD6" w:rsidRDefault="00EA14EA" w:rsidP="00297D8E">
            <w:pPr>
              <w:rPr>
                <w:sz w:val="20"/>
                <w:szCs w:val="20"/>
              </w:rPr>
            </w:pPr>
          </w:p>
        </w:tc>
        <w:tc>
          <w:tcPr>
            <w:tcW w:w="7074" w:type="dxa"/>
            <w:gridSpan w:val="5"/>
            <w:tcBorders>
              <w:top w:val="nil"/>
              <w:left w:val="nil"/>
              <w:bottom w:val="nil"/>
              <w:right w:val="nil"/>
            </w:tcBorders>
            <w:shd w:val="clear" w:color="auto" w:fill="auto"/>
            <w:noWrap/>
            <w:vAlign w:val="bottom"/>
            <w:hideMark/>
          </w:tcPr>
          <w:p w14:paraId="047F42A3" w14:textId="77777777" w:rsidR="00EA14EA" w:rsidRPr="00E10CD6" w:rsidRDefault="00EA14EA" w:rsidP="00297D8E">
            <w:pPr>
              <w:rPr>
                <w:sz w:val="20"/>
                <w:szCs w:val="20"/>
              </w:rPr>
            </w:pPr>
          </w:p>
        </w:tc>
      </w:tr>
      <w:tr w:rsidR="00EA14EA" w:rsidRPr="00E10CD6" w14:paraId="37D5E5BE" w14:textId="77777777" w:rsidTr="00EA14EA">
        <w:trPr>
          <w:trHeight w:val="10"/>
        </w:trPr>
        <w:tc>
          <w:tcPr>
            <w:tcW w:w="1144" w:type="dxa"/>
            <w:tcBorders>
              <w:top w:val="nil"/>
              <w:left w:val="nil"/>
              <w:bottom w:val="nil"/>
              <w:right w:val="nil"/>
            </w:tcBorders>
            <w:shd w:val="clear" w:color="auto" w:fill="auto"/>
            <w:noWrap/>
            <w:vAlign w:val="bottom"/>
            <w:hideMark/>
          </w:tcPr>
          <w:p w14:paraId="3408C9F9" w14:textId="77777777" w:rsidR="00EA14EA" w:rsidRPr="00E10CD6" w:rsidRDefault="00EA14EA" w:rsidP="00297D8E">
            <w:pPr>
              <w:jc w:val="center"/>
              <w:rPr>
                <w:sz w:val="20"/>
                <w:szCs w:val="20"/>
              </w:rPr>
            </w:pPr>
          </w:p>
        </w:tc>
        <w:tc>
          <w:tcPr>
            <w:tcW w:w="1138" w:type="dxa"/>
            <w:tcBorders>
              <w:top w:val="nil"/>
              <w:left w:val="nil"/>
              <w:bottom w:val="nil"/>
              <w:right w:val="nil"/>
            </w:tcBorders>
            <w:shd w:val="clear" w:color="auto" w:fill="auto"/>
            <w:noWrap/>
            <w:vAlign w:val="bottom"/>
            <w:hideMark/>
          </w:tcPr>
          <w:p w14:paraId="50392ED9" w14:textId="77777777" w:rsidR="00EA14EA" w:rsidRPr="00E10CD6" w:rsidRDefault="00EA14EA" w:rsidP="00297D8E">
            <w:pPr>
              <w:rPr>
                <w:sz w:val="20"/>
                <w:szCs w:val="20"/>
              </w:rPr>
            </w:pPr>
          </w:p>
        </w:tc>
        <w:tc>
          <w:tcPr>
            <w:tcW w:w="1340" w:type="dxa"/>
            <w:tcBorders>
              <w:top w:val="nil"/>
              <w:left w:val="nil"/>
              <w:bottom w:val="nil"/>
              <w:right w:val="nil"/>
            </w:tcBorders>
            <w:shd w:val="clear" w:color="auto" w:fill="auto"/>
            <w:noWrap/>
            <w:vAlign w:val="bottom"/>
            <w:hideMark/>
          </w:tcPr>
          <w:p w14:paraId="3CC7090F" w14:textId="77777777" w:rsidR="00EA14EA" w:rsidRPr="00E10CD6" w:rsidRDefault="00EA14EA" w:rsidP="00297D8E">
            <w:pPr>
              <w:rPr>
                <w:sz w:val="20"/>
                <w:szCs w:val="20"/>
              </w:rPr>
            </w:pPr>
          </w:p>
        </w:tc>
        <w:tc>
          <w:tcPr>
            <w:tcW w:w="1481" w:type="dxa"/>
            <w:tcBorders>
              <w:top w:val="nil"/>
              <w:left w:val="nil"/>
              <w:bottom w:val="nil"/>
              <w:right w:val="nil"/>
            </w:tcBorders>
            <w:shd w:val="clear" w:color="auto" w:fill="auto"/>
            <w:noWrap/>
            <w:vAlign w:val="bottom"/>
            <w:hideMark/>
          </w:tcPr>
          <w:p w14:paraId="3AB35034" w14:textId="77777777" w:rsidR="00EA14EA" w:rsidRPr="00E10CD6" w:rsidRDefault="00EA14EA" w:rsidP="00297D8E">
            <w:pPr>
              <w:jc w:val="center"/>
              <w:rPr>
                <w:sz w:val="20"/>
                <w:szCs w:val="20"/>
              </w:rPr>
            </w:pPr>
          </w:p>
        </w:tc>
        <w:tc>
          <w:tcPr>
            <w:tcW w:w="1560" w:type="dxa"/>
            <w:tcBorders>
              <w:top w:val="nil"/>
              <w:left w:val="nil"/>
              <w:bottom w:val="nil"/>
              <w:right w:val="nil"/>
            </w:tcBorders>
            <w:shd w:val="clear" w:color="auto" w:fill="auto"/>
            <w:noWrap/>
            <w:vAlign w:val="bottom"/>
            <w:hideMark/>
          </w:tcPr>
          <w:p w14:paraId="0C18A6DF" w14:textId="77777777" w:rsidR="00EA14EA" w:rsidRPr="00E10CD6" w:rsidRDefault="00EA14EA" w:rsidP="00297D8E">
            <w:pPr>
              <w:jc w:val="center"/>
              <w:rPr>
                <w:sz w:val="20"/>
                <w:szCs w:val="20"/>
              </w:rPr>
            </w:pPr>
          </w:p>
        </w:tc>
        <w:tc>
          <w:tcPr>
            <w:tcW w:w="1275" w:type="dxa"/>
            <w:tcBorders>
              <w:top w:val="nil"/>
              <w:left w:val="nil"/>
              <w:bottom w:val="nil"/>
              <w:right w:val="nil"/>
            </w:tcBorders>
            <w:shd w:val="clear" w:color="auto" w:fill="auto"/>
            <w:noWrap/>
            <w:vAlign w:val="bottom"/>
            <w:hideMark/>
          </w:tcPr>
          <w:p w14:paraId="28C67388" w14:textId="77777777" w:rsidR="00EA14EA" w:rsidRPr="00E10CD6" w:rsidRDefault="00EA14EA" w:rsidP="00297D8E">
            <w:pPr>
              <w:jc w:val="center"/>
              <w:rPr>
                <w:sz w:val="20"/>
                <w:szCs w:val="20"/>
              </w:rPr>
            </w:pPr>
          </w:p>
        </w:tc>
        <w:tc>
          <w:tcPr>
            <w:tcW w:w="1418" w:type="dxa"/>
            <w:tcBorders>
              <w:top w:val="nil"/>
              <w:left w:val="nil"/>
              <w:bottom w:val="nil"/>
              <w:right w:val="nil"/>
            </w:tcBorders>
            <w:shd w:val="clear" w:color="auto" w:fill="auto"/>
            <w:vAlign w:val="bottom"/>
            <w:hideMark/>
          </w:tcPr>
          <w:p w14:paraId="604AFCEC" w14:textId="77777777" w:rsidR="00EA14EA" w:rsidRPr="00E10CD6" w:rsidRDefault="00EA14EA" w:rsidP="00297D8E">
            <w:pPr>
              <w:jc w:val="center"/>
              <w:rPr>
                <w:sz w:val="20"/>
                <w:szCs w:val="20"/>
              </w:rPr>
            </w:pPr>
          </w:p>
        </w:tc>
      </w:tr>
      <w:tr w:rsidR="00EA14EA" w:rsidRPr="00E10CD6" w14:paraId="19131FB0" w14:textId="77777777" w:rsidTr="00EA14EA">
        <w:trPr>
          <w:trHeight w:val="360"/>
        </w:trPr>
        <w:tc>
          <w:tcPr>
            <w:tcW w:w="11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DB751B" w14:textId="77777777" w:rsidR="00EA14EA" w:rsidRPr="00E10CD6" w:rsidRDefault="00EA14EA" w:rsidP="00297D8E">
            <w:pPr>
              <w:rPr>
                <w:rFonts w:cs="Calibri"/>
                <w:color w:val="000000"/>
              </w:rPr>
            </w:pPr>
            <w:r w:rsidRPr="00E10CD6">
              <w:rPr>
                <w:rFonts w:cs="Calibri"/>
                <w:color w:val="000000"/>
              </w:rPr>
              <w:t> </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14:paraId="3528406F" w14:textId="77777777" w:rsidR="00EA14EA" w:rsidRPr="00E10CD6" w:rsidRDefault="00EA14EA" w:rsidP="00297D8E">
            <w:pPr>
              <w:rPr>
                <w:rFonts w:cs="Calibri"/>
                <w:color w:val="000000"/>
              </w:rPr>
            </w:pPr>
            <w:r w:rsidRPr="00E10CD6">
              <w:rPr>
                <w:rFonts w:cs="Calibri"/>
                <w:color w:val="000000"/>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643CC1EE" w14:textId="77777777" w:rsidR="00EA14EA" w:rsidRPr="00E10CD6" w:rsidRDefault="00EA14EA" w:rsidP="00297D8E">
            <w:pPr>
              <w:rPr>
                <w:rFonts w:cs="Calibri"/>
                <w:color w:val="000000"/>
              </w:rPr>
            </w:pPr>
            <w:r w:rsidRPr="00E10CD6">
              <w:rPr>
                <w:rFonts w:cs="Calibri"/>
                <w:color w:val="000000"/>
              </w:rPr>
              <w:t> </w:t>
            </w:r>
          </w:p>
        </w:tc>
        <w:tc>
          <w:tcPr>
            <w:tcW w:w="1481" w:type="dxa"/>
            <w:tcBorders>
              <w:top w:val="single" w:sz="8" w:space="0" w:color="auto"/>
              <w:left w:val="nil"/>
              <w:bottom w:val="single" w:sz="4" w:space="0" w:color="auto"/>
              <w:right w:val="nil"/>
            </w:tcBorders>
            <w:shd w:val="clear" w:color="auto" w:fill="auto"/>
            <w:noWrap/>
            <w:vAlign w:val="bottom"/>
            <w:hideMark/>
          </w:tcPr>
          <w:p w14:paraId="09E8BEFA" w14:textId="77777777" w:rsidR="00EA14EA" w:rsidRPr="004F559D" w:rsidRDefault="00EA14EA" w:rsidP="00297D8E">
            <w:pPr>
              <w:rPr>
                <w:rFonts w:cs="Calibri"/>
              </w:rPr>
            </w:pPr>
            <w:r w:rsidRPr="004F559D">
              <w:rPr>
                <w:rFonts w:cs="Calibri"/>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F3256F" w14:textId="77777777" w:rsidR="00EA14EA" w:rsidRPr="006B7219" w:rsidRDefault="00EA14EA" w:rsidP="00297D8E">
            <w:pPr>
              <w:jc w:val="center"/>
              <w:rPr>
                <w:b/>
                <w:bCs/>
              </w:rPr>
            </w:pPr>
            <w:r w:rsidRPr="006B7219">
              <w:rPr>
                <w:b/>
                <w:bCs/>
              </w:rPr>
              <w:t>ДА СЕ ЗАМЕНИ С</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4AEFD808" w14:textId="77777777" w:rsidR="00EA14EA" w:rsidRPr="00AD3738" w:rsidRDefault="00EA14EA" w:rsidP="00297D8E">
            <w:pPr>
              <w:jc w:val="center"/>
              <w:rPr>
                <w:rFonts w:cs="Calibri"/>
                <w:b/>
                <w:bCs/>
                <w:color w:val="000000"/>
              </w:rPr>
            </w:pPr>
            <w:r w:rsidRPr="00AD3738">
              <w:rPr>
                <w:rFonts w:cs="Calibri"/>
                <w:b/>
                <w:bCs/>
                <w:color w:val="00000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14:paraId="6E3F9A66" w14:textId="77777777" w:rsidR="00EA14EA" w:rsidRPr="00E10CD6" w:rsidRDefault="00EA14EA" w:rsidP="00297D8E">
            <w:pPr>
              <w:rPr>
                <w:rFonts w:cs="Calibri"/>
                <w:color w:val="000000"/>
              </w:rPr>
            </w:pPr>
            <w:r w:rsidRPr="00E10CD6">
              <w:rPr>
                <w:rFonts w:cs="Calibri"/>
                <w:color w:val="000000"/>
              </w:rPr>
              <w:t> </w:t>
            </w:r>
          </w:p>
        </w:tc>
      </w:tr>
      <w:tr w:rsidR="00EA14EA" w:rsidRPr="00E10CD6" w14:paraId="4A9A1054" w14:textId="77777777" w:rsidTr="00EA14EA">
        <w:trPr>
          <w:trHeight w:val="692"/>
        </w:trPr>
        <w:tc>
          <w:tcPr>
            <w:tcW w:w="1144" w:type="dxa"/>
            <w:tcBorders>
              <w:top w:val="nil"/>
              <w:left w:val="single" w:sz="8" w:space="0" w:color="auto"/>
              <w:bottom w:val="single" w:sz="4" w:space="0" w:color="auto"/>
              <w:right w:val="single" w:sz="4" w:space="0" w:color="auto"/>
            </w:tcBorders>
            <w:shd w:val="clear" w:color="000000" w:fill="FFFF00"/>
            <w:noWrap/>
            <w:vAlign w:val="center"/>
            <w:hideMark/>
          </w:tcPr>
          <w:p w14:paraId="0DB35452" w14:textId="77777777" w:rsidR="00EA14EA" w:rsidRPr="004F559D" w:rsidRDefault="00EA14EA" w:rsidP="00297D8E">
            <w:pPr>
              <w:jc w:val="center"/>
              <w:rPr>
                <w:color w:val="000000"/>
              </w:rPr>
            </w:pPr>
            <w:r w:rsidRPr="004F559D">
              <w:rPr>
                <w:color w:val="000000"/>
              </w:rPr>
              <w:t>Секция №</w:t>
            </w:r>
          </w:p>
        </w:tc>
        <w:tc>
          <w:tcPr>
            <w:tcW w:w="1138" w:type="dxa"/>
            <w:tcBorders>
              <w:top w:val="nil"/>
              <w:left w:val="nil"/>
              <w:bottom w:val="single" w:sz="4" w:space="0" w:color="auto"/>
              <w:right w:val="single" w:sz="4" w:space="0" w:color="auto"/>
            </w:tcBorders>
            <w:shd w:val="clear" w:color="000000" w:fill="FFFF00"/>
            <w:noWrap/>
            <w:vAlign w:val="center"/>
            <w:hideMark/>
          </w:tcPr>
          <w:p w14:paraId="33B675CD" w14:textId="77777777" w:rsidR="00EA14EA" w:rsidRPr="004F559D" w:rsidRDefault="00EA14EA" w:rsidP="00297D8E">
            <w:pPr>
              <w:jc w:val="center"/>
              <w:rPr>
                <w:color w:val="000000"/>
              </w:rPr>
            </w:pPr>
            <w:r w:rsidRPr="004F559D">
              <w:rPr>
                <w:color w:val="000000"/>
              </w:rPr>
              <w:t>адрес</w:t>
            </w:r>
          </w:p>
        </w:tc>
        <w:tc>
          <w:tcPr>
            <w:tcW w:w="1340" w:type="dxa"/>
            <w:tcBorders>
              <w:top w:val="nil"/>
              <w:left w:val="nil"/>
              <w:bottom w:val="single" w:sz="4" w:space="0" w:color="auto"/>
              <w:right w:val="single" w:sz="4" w:space="0" w:color="auto"/>
            </w:tcBorders>
            <w:shd w:val="clear" w:color="000000" w:fill="FFFF00"/>
            <w:noWrap/>
            <w:vAlign w:val="center"/>
            <w:hideMark/>
          </w:tcPr>
          <w:p w14:paraId="79D21329" w14:textId="77777777" w:rsidR="00EA14EA" w:rsidRPr="004F559D" w:rsidRDefault="00EA14EA" w:rsidP="00297D8E">
            <w:pPr>
              <w:jc w:val="center"/>
              <w:rPr>
                <w:color w:val="000000"/>
              </w:rPr>
            </w:pPr>
            <w:r w:rsidRPr="004F559D">
              <w:rPr>
                <w:color w:val="000000"/>
              </w:rPr>
              <w:t>Длъжност</w:t>
            </w:r>
          </w:p>
        </w:tc>
        <w:tc>
          <w:tcPr>
            <w:tcW w:w="1481" w:type="dxa"/>
            <w:tcBorders>
              <w:top w:val="nil"/>
              <w:left w:val="nil"/>
              <w:bottom w:val="single" w:sz="4" w:space="0" w:color="auto"/>
              <w:right w:val="single" w:sz="4" w:space="0" w:color="auto"/>
            </w:tcBorders>
            <w:shd w:val="clear" w:color="000000" w:fill="FFFF00"/>
            <w:noWrap/>
            <w:vAlign w:val="center"/>
            <w:hideMark/>
          </w:tcPr>
          <w:p w14:paraId="0B35F5FF" w14:textId="77777777" w:rsidR="00EA14EA" w:rsidRPr="004F559D" w:rsidRDefault="00EA14EA" w:rsidP="00297D8E">
            <w:pPr>
              <w:jc w:val="center"/>
              <w:rPr>
                <w:color w:val="000000"/>
              </w:rPr>
            </w:pPr>
            <w:r w:rsidRPr="004F559D">
              <w:rPr>
                <w:color w:val="000000"/>
              </w:rPr>
              <w:t>Към момента</w:t>
            </w:r>
          </w:p>
        </w:tc>
        <w:tc>
          <w:tcPr>
            <w:tcW w:w="1560" w:type="dxa"/>
            <w:tcBorders>
              <w:top w:val="nil"/>
              <w:left w:val="nil"/>
              <w:bottom w:val="single" w:sz="4" w:space="0" w:color="auto"/>
              <w:right w:val="single" w:sz="4" w:space="0" w:color="auto"/>
            </w:tcBorders>
            <w:shd w:val="clear" w:color="000000" w:fill="FFFF00"/>
            <w:vAlign w:val="center"/>
            <w:hideMark/>
          </w:tcPr>
          <w:p w14:paraId="302AF2E8" w14:textId="77777777" w:rsidR="00EA14EA" w:rsidRPr="004F559D" w:rsidRDefault="00EA14EA" w:rsidP="00297D8E">
            <w:pPr>
              <w:jc w:val="center"/>
              <w:rPr>
                <w:color w:val="000000"/>
              </w:rPr>
            </w:pPr>
            <w:r w:rsidRPr="004F559D">
              <w:rPr>
                <w:color w:val="000000"/>
              </w:rPr>
              <w:t>Собствено, бащино и фамилно име</w:t>
            </w:r>
          </w:p>
        </w:tc>
        <w:tc>
          <w:tcPr>
            <w:tcW w:w="1275" w:type="dxa"/>
            <w:tcBorders>
              <w:top w:val="nil"/>
              <w:left w:val="nil"/>
              <w:bottom w:val="single" w:sz="4" w:space="0" w:color="auto"/>
              <w:right w:val="single" w:sz="4" w:space="0" w:color="auto"/>
            </w:tcBorders>
            <w:shd w:val="clear" w:color="000000" w:fill="FFFF00"/>
            <w:noWrap/>
            <w:vAlign w:val="center"/>
            <w:hideMark/>
          </w:tcPr>
          <w:p w14:paraId="7AB57BC1" w14:textId="77777777" w:rsidR="00EA14EA" w:rsidRPr="004F559D" w:rsidRDefault="00EA14EA" w:rsidP="00297D8E">
            <w:pPr>
              <w:jc w:val="center"/>
              <w:rPr>
                <w:color w:val="000000"/>
              </w:rPr>
            </w:pPr>
            <w:r w:rsidRPr="004F559D">
              <w:rPr>
                <w:color w:val="000000"/>
              </w:rPr>
              <w:t>ЕГН</w:t>
            </w:r>
          </w:p>
        </w:tc>
        <w:tc>
          <w:tcPr>
            <w:tcW w:w="1418" w:type="dxa"/>
            <w:tcBorders>
              <w:top w:val="nil"/>
              <w:left w:val="nil"/>
              <w:bottom w:val="single" w:sz="4" w:space="0" w:color="auto"/>
              <w:right w:val="single" w:sz="8" w:space="0" w:color="auto"/>
            </w:tcBorders>
            <w:shd w:val="clear" w:color="000000" w:fill="FFFF00"/>
            <w:noWrap/>
            <w:vAlign w:val="center"/>
            <w:hideMark/>
          </w:tcPr>
          <w:p w14:paraId="1F599446" w14:textId="77777777" w:rsidR="00EA14EA" w:rsidRPr="00E10CD6" w:rsidRDefault="00EA14EA" w:rsidP="00297D8E">
            <w:pPr>
              <w:jc w:val="center"/>
              <w:rPr>
                <w:color w:val="000000"/>
              </w:rPr>
            </w:pPr>
            <w:r w:rsidRPr="004F559D">
              <w:rPr>
                <w:color w:val="000000"/>
              </w:rPr>
              <w:t>Телефон</w:t>
            </w:r>
          </w:p>
        </w:tc>
      </w:tr>
      <w:tr w:rsidR="0077612C" w:rsidRPr="00E10CD6" w14:paraId="5E3BC313" w14:textId="77777777" w:rsidTr="008276E0">
        <w:trPr>
          <w:trHeight w:val="420"/>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13714A9F" w14:textId="77777777" w:rsidR="0077612C" w:rsidRDefault="0077612C" w:rsidP="0077612C">
            <w:pPr>
              <w:rPr>
                <w:color w:val="000000"/>
              </w:rPr>
            </w:pPr>
            <w:r>
              <w:rPr>
                <w:color w:val="000000"/>
              </w:rPr>
              <w:t>261700001</w:t>
            </w:r>
          </w:p>
        </w:tc>
        <w:tc>
          <w:tcPr>
            <w:tcW w:w="1138" w:type="dxa"/>
            <w:tcBorders>
              <w:top w:val="nil"/>
              <w:left w:val="nil"/>
              <w:bottom w:val="single" w:sz="4" w:space="0" w:color="auto"/>
              <w:right w:val="single" w:sz="4" w:space="0" w:color="auto"/>
            </w:tcBorders>
            <w:shd w:val="clear" w:color="000000" w:fill="FFFFFF"/>
            <w:noWrap/>
            <w:vAlign w:val="bottom"/>
            <w:hideMark/>
          </w:tcPr>
          <w:p w14:paraId="7C488302" w14:textId="77777777" w:rsidR="0077612C" w:rsidRDefault="0077612C" w:rsidP="0077612C">
            <w:pPr>
              <w:jc w:val="center"/>
              <w:rPr>
                <w:color w:val="000000"/>
              </w:rPr>
            </w:pPr>
            <w:r>
              <w:rPr>
                <w:color w:val="000000"/>
              </w:rPr>
              <w:t>НУ “Хр. Ботев“</w:t>
            </w:r>
          </w:p>
        </w:tc>
        <w:tc>
          <w:tcPr>
            <w:tcW w:w="1340" w:type="dxa"/>
            <w:tcBorders>
              <w:top w:val="nil"/>
              <w:left w:val="nil"/>
              <w:bottom w:val="single" w:sz="4" w:space="0" w:color="auto"/>
              <w:right w:val="single" w:sz="4" w:space="0" w:color="auto"/>
            </w:tcBorders>
            <w:shd w:val="clear" w:color="000000" w:fill="FFFFFF"/>
            <w:vAlign w:val="center"/>
            <w:hideMark/>
          </w:tcPr>
          <w:p w14:paraId="04D6EE59" w14:textId="77777777" w:rsidR="0077612C" w:rsidRDefault="0077612C" w:rsidP="0077612C">
            <w:pPr>
              <w:jc w:val="center"/>
              <w:rPr>
                <w:color w:val="000000"/>
              </w:rPr>
            </w:pPr>
            <w:r>
              <w:rPr>
                <w:color w:val="000000"/>
              </w:rPr>
              <w:t>Зам. председател</w:t>
            </w:r>
          </w:p>
        </w:tc>
        <w:tc>
          <w:tcPr>
            <w:tcW w:w="1481" w:type="dxa"/>
            <w:tcBorders>
              <w:top w:val="nil"/>
              <w:left w:val="nil"/>
              <w:bottom w:val="single" w:sz="4" w:space="0" w:color="auto"/>
              <w:right w:val="single" w:sz="4" w:space="0" w:color="auto"/>
            </w:tcBorders>
            <w:shd w:val="clear" w:color="000000" w:fill="FFFFFF"/>
            <w:vAlign w:val="center"/>
            <w:hideMark/>
          </w:tcPr>
          <w:p w14:paraId="4482814E" w14:textId="77777777" w:rsidR="0077612C" w:rsidRDefault="0077612C" w:rsidP="0077612C">
            <w:pPr>
              <w:jc w:val="center"/>
              <w:rPr>
                <w:color w:val="000000"/>
              </w:rPr>
            </w:pPr>
            <w:r>
              <w:rPr>
                <w:color w:val="000000"/>
              </w:rPr>
              <w:t>Красимира Михайлова Острева</w:t>
            </w:r>
          </w:p>
        </w:tc>
        <w:tc>
          <w:tcPr>
            <w:tcW w:w="1560" w:type="dxa"/>
            <w:tcBorders>
              <w:top w:val="nil"/>
              <w:left w:val="nil"/>
              <w:bottom w:val="single" w:sz="4" w:space="0" w:color="auto"/>
              <w:right w:val="single" w:sz="4" w:space="0" w:color="auto"/>
            </w:tcBorders>
            <w:shd w:val="clear" w:color="000000" w:fill="FFFFFF"/>
            <w:vAlign w:val="center"/>
            <w:hideMark/>
          </w:tcPr>
          <w:p w14:paraId="5DA77748" w14:textId="77777777" w:rsidR="0077612C" w:rsidRDefault="0077612C" w:rsidP="0077612C">
            <w:pPr>
              <w:jc w:val="center"/>
              <w:rPr>
                <w:color w:val="000000"/>
              </w:rPr>
            </w:pPr>
            <w:r>
              <w:rPr>
                <w:color w:val="000000"/>
              </w:rPr>
              <w:t>Делчо Илиев Белев</w:t>
            </w:r>
          </w:p>
        </w:tc>
        <w:tc>
          <w:tcPr>
            <w:tcW w:w="1275" w:type="dxa"/>
            <w:tcBorders>
              <w:top w:val="nil"/>
              <w:left w:val="nil"/>
              <w:bottom w:val="single" w:sz="4" w:space="0" w:color="auto"/>
              <w:right w:val="single" w:sz="4" w:space="0" w:color="auto"/>
            </w:tcBorders>
            <w:shd w:val="clear" w:color="000000" w:fill="FFFFFF"/>
            <w:hideMark/>
          </w:tcPr>
          <w:p w14:paraId="7C97FF36" w14:textId="2DB8319F" w:rsidR="0077612C" w:rsidRDefault="0077612C" w:rsidP="0077612C">
            <w:pPr>
              <w:jc w:val="center"/>
              <w:rPr>
                <w:color w:val="000000"/>
              </w:rPr>
            </w:pPr>
            <w:r w:rsidRPr="00832A39">
              <w:rPr>
                <w:color w:val="000000"/>
                <w:lang w:val="en-US"/>
              </w:rPr>
              <w:t>**********</w:t>
            </w:r>
          </w:p>
        </w:tc>
        <w:tc>
          <w:tcPr>
            <w:tcW w:w="1418" w:type="dxa"/>
            <w:tcBorders>
              <w:top w:val="nil"/>
              <w:left w:val="nil"/>
              <w:bottom w:val="single" w:sz="4" w:space="0" w:color="auto"/>
              <w:right w:val="single" w:sz="8" w:space="0" w:color="auto"/>
            </w:tcBorders>
            <w:shd w:val="clear" w:color="000000" w:fill="FFFFFF"/>
            <w:hideMark/>
          </w:tcPr>
          <w:p w14:paraId="6E26B6B2" w14:textId="55081022" w:rsidR="0077612C" w:rsidRDefault="0077612C" w:rsidP="0077612C">
            <w:pPr>
              <w:jc w:val="center"/>
              <w:rPr>
                <w:color w:val="000000"/>
              </w:rPr>
            </w:pPr>
            <w:r w:rsidRPr="00832A39">
              <w:rPr>
                <w:color w:val="000000"/>
                <w:lang w:val="en-US"/>
              </w:rPr>
              <w:t>**********</w:t>
            </w:r>
          </w:p>
        </w:tc>
      </w:tr>
    </w:tbl>
    <w:p w14:paraId="7619E2DE" w14:textId="77777777" w:rsidR="00EA14EA" w:rsidRPr="006C3B52" w:rsidRDefault="00EA14EA" w:rsidP="006117B6">
      <w:pPr>
        <w:ind w:right="-426"/>
        <w:jc w:val="both"/>
        <w:rPr>
          <w:rFonts w:ascii="Times New Roman" w:hAnsi="Times New Roman"/>
          <w:sz w:val="24"/>
          <w:szCs w:val="24"/>
          <w:lang w:val="en-US"/>
        </w:rPr>
      </w:pPr>
    </w:p>
    <w:p w14:paraId="72E36ED5" w14:textId="77777777" w:rsidR="006117B6" w:rsidRPr="00F92E01" w:rsidRDefault="006117B6" w:rsidP="006117B6">
      <w:pPr>
        <w:rPr>
          <w:rFonts w:ascii="Times New Roman" w:hAnsi="Times New Roman"/>
          <w:color w:val="000000"/>
          <w:sz w:val="24"/>
          <w:szCs w:val="24"/>
          <w:lang w:val="en-US"/>
        </w:rPr>
      </w:pPr>
      <w:r w:rsidRPr="00F92E01">
        <w:rPr>
          <w:rFonts w:ascii="Times New Roman" w:hAnsi="Times New Roman"/>
          <w:sz w:val="24"/>
          <w:szCs w:val="24"/>
        </w:rPr>
        <w:t>По предложеният проект за решение по дневния ред, комисията гласува както следва</w:t>
      </w:r>
      <w:r w:rsidRPr="00F92E01">
        <w:rPr>
          <w:rFonts w:ascii="Times New Roman" w:hAnsi="Times New Roman"/>
          <w:sz w:val="24"/>
          <w:szCs w:val="24"/>
          <w:lang w:val="en-US"/>
        </w:rPr>
        <w:t>:</w:t>
      </w:r>
    </w:p>
    <w:p w14:paraId="1A1FE3AF" w14:textId="77777777" w:rsidR="006117B6" w:rsidRPr="00971674" w:rsidRDefault="006117B6" w:rsidP="006117B6">
      <w:pPr>
        <w:autoSpaceDE w:val="0"/>
        <w:autoSpaceDN w:val="0"/>
        <w:adjustRightInd w:val="0"/>
        <w:rPr>
          <w:rFonts w:ascii="Times New Roman" w:hAnsi="Times New Roman"/>
          <w:b/>
          <w:bCs/>
          <w:sz w:val="24"/>
          <w:szCs w:val="24"/>
        </w:rPr>
      </w:pPr>
      <w:r>
        <w:rPr>
          <w:rFonts w:ascii="Times New Roman" w:hAnsi="Times New Roman"/>
          <w:b/>
          <w:bCs/>
          <w:sz w:val="24"/>
          <w:szCs w:val="24"/>
        </w:rPr>
        <w:t>РЕЗУЛТАТ ОТ ПОИМЕННО ГЛАСУВАНЕ:</w:t>
      </w:r>
    </w:p>
    <w:tbl>
      <w:tblPr>
        <w:tblW w:w="9639"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2"/>
        <w:gridCol w:w="3613"/>
        <w:gridCol w:w="1984"/>
      </w:tblGrid>
      <w:tr w:rsidR="006117B6" w:rsidRPr="00971674" w14:paraId="109F60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6E5F41"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Длъжност в комисията</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4920AC" w14:textId="77777777" w:rsidR="006117B6" w:rsidRPr="00971674" w:rsidRDefault="006117B6" w:rsidP="004C2488">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Име, презиме, фамилия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773B13" w14:textId="77777777" w:rsidR="006117B6" w:rsidRDefault="006117B6" w:rsidP="004C2488">
            <w:pPr>
              <w:autoSpaceDE w:val="0"/>
              <w:autoSpaceDN w:val="0"/>
              <w:adjustRightInd w:val="0"/>
              <w:rPr>
                <w:rFonts w:ascii="Times New Roman" w:hAnsi="Times New Roman"/>
                <w:b/>
                <w:bCs/>
                <w:sz w:val="24"/>
                <w:szCs w:val="24"/>
              </w:rPr>
            </w:pPr>
            <w:r>
              <w:rPr>
                <w:rFonts w:ascii="Times New Roman" w:hAnsi="Times New Roman"/>
                <w:b/>
                <w:bCs/>
                <w:sz w:val="24"/>
                <w:szCs w:val="24"/>
              </w:rPr>
              <w:t>ГЛАСУВАЛ</w:t>
            </w:r>
          </w:p>
          <w:p w14:paraId="7A224AE0" w14:textId="77777777" w:rsidR="006117B6" w:rsidRPr="00971674" w:rsidRDefault="006117B6" w:rsidP="004C2488">
            <w:pPr>
              <w:spacing w:after="150" w:line="240" w:lineRule="auto"/>
              <w:rPr>
                <w:rFonts w:ascii="Helvetica" w:hAnsi="Helvetica" w:cs="Helvetica"/>
                <w:color w:val="333333"/>
                <w:sz w:val="21"/>
                <w:szCs w:val="21"/>
              </w:rPr>
            </w:pPr>
          </w:p>
        </w:tc>
      </w:tr>
      <w:tr w:rsidR="00A97375" w:rsidRPr="00971674" w14:paraId="737A85B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4D671A"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lastRenderedPageBreak/>
              <w:t>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793381"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Светослава Василева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B99449" w14:textId="4AC0BF23"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442F366A"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699FF7"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2AADC1"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Татяна Иванова Иванова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58BBF4" w14:textId="5F718003"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16E869B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4751E1"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51D1414" w14:textId="1769FF36" w:rsidR="00A97375" w:rsidRPr="00971674" w:rsidRDefault="00A97375" w:rsidP="00A97375">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7984053" w14:textId="0BCA2321" w:rsidR="00A97375" w:rsidRPr="00971674" w:rsidRDefault="00A97375" w:rsidP="00A97375">
            <w:pPr>
              <w:spacing w:after="150" w:line="240" w:lineRule="auto"/>
              <w:rPr>
                <w:rFonts w:ascii="Helvetica" w:hAnsi="Helvetica" w:cs="Helvetica"/>
                <w:color w:val="333333"/>
                <w:sz w:val="21"/>
                <w:szCs w:val="21"/>
              </w:rPr>
            </w:pPr>
          </w:p>
        </w:tc>
      </w:tr>
      <w:tr w:rsidR="00A97375" w:rsidRPr="00971674" w14:paraId="49AD50C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D2BBEAF"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23F246E" w14:textId="4204B76B" w:rsidR="00A97375" w:rsidRPr="00971674" w:rsidRDefault="002F6C0D" w:rsidP="00A97375">
            <w:pPr>
              <w:spacing w:after="150" w:line="240" w:lineRule="auto"/>
              <w:rPr>
                <w:rFonts w:ascii="Helvetica" w:hAnsi="Helvetica" w:cs="Helvetica"/>
                <w:color w:val="333333"/>
                <w:sz w:val="21"/>
                <w:szCs w:val="21"/>
              </w:rPr>
            </w:pPr>
            <w:r w:rsidRPr="00CD0CB4">
              <w:rPr>
                <w:rFonts w:ascii="Helvetica" w:hAnsi="Helvetica" w:cs="Helvetica"/>
                <w:color w:val="333333"/>
                <w:sz w:val="21"/>
                <w:szCs w:val="21"/>
              </w:rPr>
              <w:t>Ангел Филипов Голев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55652" w14:textId="019051F4" w:rsidR="00A97375" w:rsidRPr="00971674" w:rsidRDefault="002F6C0D" w:rsidP="00A97375">
            <w:pPr>
              <w:spacing w:after="150" w:line="240" w:lineRule="auto"/>
              <w:jc w:val="center"/>
              <w:rPr>
                <w:rFonts w:ascii="Helvetica" w:hAnsi="Helvetica" w:cs="Helvetica"/>
                <w:color w:val="333333"/>
                <w:sz w:val="21"/>
                <w:szCs w:val="21"/>
              </w:rPr>
            </w:pPr>
            <w:r>
              <w:rPr>
                <w:rFonts w:ascii="Helvetica" w:hAnsi="Helvetica" w:cs="Helvetica"/>
                <w:color w:val="333333"/>
                <w:sz w:val="21"/>
                <w:szCs w:val="21"/>
              </w:rPr>
              <w:t>ЗА</w:t>
            </w:r>
          </w:p>
        </w:tc>
      </w:tr>
      <w:tr w:rsidR="00A97375" w:rsidRPr="00971674" w14:paraId="526B801D"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006C43"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ЗАМ.-ПРЕДСЕДАТЕЛ:</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45FFE3" w14:textId="386773F5" w:rsidR="00A97375" w:rsidRPr="00971674" w:rsidRDefault="00A97375" w:rsidP="00A97375">
            <w:pPr>
              <w:spacing w:after="150" w:line="240" w:lineRule="auto"/>
              <w:rPr>
                <w:rFonts w:ascii="Helvetica" w:hAnsi="Helvetica" w:cs="Helvetica"/>
                <w:color w:val="333333"/>
                <w:sz w:val="21"/>
                <w:szCs w:val="21"/>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766E1F" w14:textId="5A2D2ECF" w:rsidR="00A97375" w:rsidRPr="00971674" w:rsidRDefault="00A97375" w:rsidP="00A97375">
            <w:pPr>
              <w:spacing w:after="150" w:line="240" w:lineRule="auto"/>
              <w:jc w:val="center"/>
              <w:rPr>
                <w:rFonts w:ascii="Helvetica" w:hAnsi="Helvetica" w:cs="Helvetica"/>
                <w:color w:val="333333"/>
                <w:sz w:val="21"/>
                <w:szCs w:val="21"/>
              </w:rPr>
            </w:pPr>
          </w:p>
        </w:tc>
      </w:tr>
      <w:tr w:rsidR="00A97375" w:rsidRPr="00971674" w14:paraId="14C815A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1EC51C"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СЕКРЕТАР:</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47C7E38"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Екатерина Григорова Христозова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2E2EB" w14:textId="09788630"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413F0143"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AF41D78"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ЧЛЕНОВЕ:</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1B6CB4"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Надка Иванова Попова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263152" w14:textId="6FC09815"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73A24D0E"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204574"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152C03"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Теодора Иванова Борисова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54643C3" w14:textId="4A9743C1"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593038CC"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472FB49"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A1EFA42"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Недялко Георгиев Червенков</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738E8B" w14:textId="280F3322"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25392416"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FFBCD5"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2FBFF3C"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Димка Георгиева Георгиева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7B820E" w14:textId="6A296808"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r w:rsidR="00A97375" w:rsidRPr="00971674" w14:paraId="431211A5" w14:textId="77777777" w:rsidTr="004C2488">
        <w:tc>
          <w:tcPr>
            <w:tcW w:w="4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C2A2108"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 </w:t>
            </w:r>
          </w:p>
        </w:tc>
        <w:tc>
          <w:tcPr>
            <w:tcW w:w="36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741FCDC" w14:textId="77777777" w:rsidR="00A97375" w:rsidRPr="00971674" w:rsidRDefault="00A97375" w:rsidP="00A97375">
            <w:pPr>
              <w:spacing w:after="150" w:line="240" w:lineRule="auto"/>
              <w:rPr>
                <w:rFonts w:ascii="Helvetica" w:hAnsi="Helvetica" w:cs="Helvetica"/>
                <w:color w:val="333333"/>
                <w:sz w:val="21"/>
                <w:szCs w:val="21"/>
              </w:rPr>
            </w:pPr>
            <w:r w:rsidRPr="00971674">
              <w:rPr>
                <w:rFonts w:ascii="Helvetica" w:hAnsi="Helvetica" w:cs="Helvetica"/>
                <w:color w:val="333333"/>
                <w:sz w:val="21"/>
                <w:szCs w:val="21"/>
              </w:rPr>
              <w:t>Ралица Иванова Петрова</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8E4C4D" w14:textId="5188DC16" w:rsidR="00A97375" w:rsidRPr="00971674" w:rsidRDefault="00A97375" w:rsidP="00A97375">
            <w:pPr>
              <w:spacing w:after="150" w:line="240" w:lineRule="auto"/>
              <w:jc w:val="center"/>
              <w:rPr>
                <w:rFonts w:ascii="Helvetica" w:hAnsi="Helvetica" w:cs="Helvetica"/>
                <w:color w:val="333333"/>
                <w:sz w:val="21"/>
                <w:szCs w:val="21"/>
              </w:rPr>
            </w:pPr>
            <w:r w:rsidRPr="00321D11">
              <w:rPr>
                <w:rFonts w:ascii="Helvetica" w:hAnsi="Helvetica" w:cs="Helvetica"/>
                <w:color w:val="333333"/>
                <w:sz w:val="21"/>
                <w:szCs w:val="21"/>
              </w:rPr>
              <w:t>ЗА</w:t>
            </w:r>
          </w:p>
        </w:tc>
      </w:tr>
    </w:tbl>
    <w:p w14:paraId="273BC175" w14:textId="00B00323" w:rsidR="006117B6" w:rsidRDefault="006117B6" w:rsidP="006117B6">
      <w:pPr>
        <w:pStyle w:val="a3"/>
        <w:rPr>
          <w:color w:val="000000"/>
        </w:rPr>
      </w:pPr>
      <w:r w:rsidRPr="00F92E01">
        <w:t xml:space="preserve">с </w:t>
      </w:r>
      <w:r w:rsidR="002F6C0D">
        <w:t>9</w:t>
      </w:r>
      <w:r w:rsidR="00741016">
        <w:t xml:space="preserve"> </w:t>
      </w:r>
      <w:r w:rsidRPr="00F92E01">
        <w:t xml:space="preserve">гласа „ЗА” комисията взе следното  </w:t>
      </w:r>
      <w:r w:rsidRPr="00F92E01">
        <w:rPr>
          <w:color w:val="000000"/>
        </w:rPr>
        <w:t>РЕШЕНИЕ №</w:t>
      </w:r>
      <w:r w:rsidR="00EA14EA">
        <w:rPr>
          <w:color w:val="000000"/>
        </w:rPr>
        <w:t>59-МИ/18.10.2023г.</w:t>
      </w:r>
    </w:p>
    <w:p w14:paraId="6E7F10DF" w14:textId="77777777" w:rsidR="00EA14EA" w:rsidRDefault="00EA14EA" w:rsidP="00EA14EA">
      <w:pPr>
        <w:pStyle w:val="a3"/>
        <w:shd w:val="clear" w:color="auto" w:fill="FFFFFF"/>
        <w:spacing w:before="0" w:beforeAutospacing="0" w:after="150" w:afterAutospacing="0"/>
        <w:ind w:right="-568" w:firstLine="708"/>
        <w:jc w:val="both"/>
        <w:rPr>
          <w:color w:val="000000"/>
          <w:shd w:val="clear" w:color="auto" w:fill="FFFFFF"/>
        </w:rPr>
      </w:pPr>
      <w:r w:rsidRPr="0096162A">
        <w:rPr>
          <w:color w:val="000000"/>
          <w:shd w:val="clear" w:color="auto" w:fill="FFFFFF"/>
        </w:rPr>
        <w:t>Извършва зам</w:t>
      </w:r>
      <w:r>
        <w:rPr>
          <w:color w:val="000000"/>
          <w:shd w:val="clear" w:color="auto" w:fill="FFFFFF"/>
        </w:rPr>
        <w:t>ени</w:t>
      </w:r>
      <w:r w:rsidRPr="0096162A">
        <w:rPr>
          <w:color w:val="000000"/>
          <w:shd w:val="clear" w:color="auto" w:fill="FFFFFF"/>
        </w:rPr>
        <w:t xml:space="preserve"> в състав</w:t>
      </w:r>
      <w:r>
        <w:rPr>
          <w:color w:val="000000"/>
          <w:shd w:val="clear" w:color="auto" w:fill="FFFFFF"/>
        </w:rPr>
        <w:t>а</w:t>
      </w:r>
      <w:r w:rsidRPr="0096162A">
        <w:rPr>
          <w:color w:val="000000"/>
          <w:shd w:val="clear" w:color="auto" w:fill="FFFFFF"/>
        </w:rPr>
        <w:t xml:space="preserve"> на СИК в </w:t>
      </w:r>
      <w:r>
        <w:rPr>
          <w:color w:val="000000"/>
          <w:shd w:val="clear" w:color="auto" w:fill="FFFFFF"/>
        </w:rPr>
        <w:t>община Любимец, по предложение на упълномощения представител на ПП „ВЪЗРАЖДАНЕ“</w:t>
      </w:r>
      <w:r w:rsidRPr="0096162A">
        <w:rPr>
          <w:color w:val="000000"/>
          <w:shd w:val="clear" w:color="auto" w:fill="FFFFFF"/>
        </w:rPr>
        <w:t>, както следва:</w:t>
      </w:r>
    </w:p>
    <w:tbl>
      <w:tblPr>
        <w:tblW w:w="9356" w:type="dxa"/>
        <w:tblInd w:w="70" w:type="dxa"/>
        <w:tblCellMar>
          <w:left w:w="70" w:type="dxa"/>
          <w:right w:w="70" w:type="dxa"/>
        </w:tblCellMar>
        <w:tblLook w:val="04A0" w:firstRow="1" w:lastRow="0" w:firstColumn="1" w:lastColumn="0" w:noHBand="0" w:noVBand="1"/>
      </w:tblPr>
      <w:tblGrid>
        <w:gridCol w:w="1144"/>
        <w:gridCol w:w="1138"/>
        <w:gridCol w:w="1340"/>
        <w:gridCol w:w="1481"/>
        <w:gridCol w:w="1560"/>
        <w:gridCol w:w="1275"/>
        <w:gridCol w:w="1418"/>
      </w:tblGrid>
      <w:tr w:rsidR="00EA14EA" w:rsidRPr="00E10CD6" w14:paraId="233133A6" w14:textId="77777777" w:rsidTr="00297D8E">
        <w:trPr>
          <w:trHeight w:val="375"/>
        </w:trPr>
        <w:tc>
          <w:tcPr>
            <w:tcW w:w="1144" w:type="dxa"/>
            <w:tcBorders>
              <w:top w:val="nil"/>
              <w:left w:val="nil"/>
              <w:bottom w:val="nil"/>
              <w:right w:val="nil"/>
            </w:tcBorders>
            <w:shd w:val="clear" w:color="auto" w:fill="auto"/>
            <w:noWrap/>
            <w:vAlign w:val="bottom"/>
            <w:hideMark/>
          </w:tcPr>
          <w:p w14:paraId="1BB71CF2" w14:textId="77777777" w:rsidR="00EA14EA" w:rsidRPr="00E10CD6" w:rsidRDefault="00EA14EA" w:rsidP="00297D8E">
            <w:pPr>
              <w:rPr>
                <w:color w:val="000000"/>
              </w:rPr>
            </w:pPr>
          </w:p>
        </w:tc>
        <w:tc>
          <w:tcPr>
            <w:tcW w:w="1138" w:type="dxa"/>
            <w:tcBorders>
              <w:top w:val="nil"/>
              <w:left w:val="nil"/>
              <w:bottom w:val="nil"/>
              <w:right w:val="nil"/>
            </w:tcBorders>
            <w:shd w:val="clear" w:color="auto" w:fill="auto"/>
            <w:noWrap/>
            <w:vAlign w:val="bottom"/>
            <w:hideMark/>
          </w:tcPr>
          <w:p w14:paraId="5ADE32F9" w14:textId="77777777" w:rsidR="00EA14EA" w:rsidRPr="00E10CD6" w:rsidRDefault="00EA14EA" w:rsidP="00297D8E">
            <w:pPr>
              <w:rPr>
                <w:sz w:val="20"/>
                <w:szCs w:val="20"/>
              </w:rPr>
            </w:pPr>
          </w:p>
        </w:tc>
        <w:tc>
          <w:tcPr>
            <w:tcW w:w="7074" w:type="dxa"/>
            <w:gridSpan w:val="5"/>
            <w:tcBorders>
              <w:top w:val="nil"/>
              <w:left w:val="nil"/>
              <w:bottom w:val="nil"/>
              <w:right w:val="nil"/>
            </w:tcBorders>
            <w:shd w:val="clear" w:color="auto" w:fill="auto"/>
            <w:noWrap/>
            <w:vAlign w:val="bottom"/>
            <w:hideMark/>
          </w:tcPr>
          <w:p w14:paraId="19566A1A" w14:textId="77777777" w:rsidR="00EA14EA" w:rsidRPr="00E10CD6" w:rsidRDefault="00EA14EA" w:rsidP="00297D8E">
            <w:pPr>
              <w:rPr>
                <w:sz w:val="20"/>
                <w:szCs w:val="20"/>
              </w:rPr>
            </w:pPr>
          </w:p>
        </w:tc>
      </w:tr>
      <w:tr w:rsidR="00EA14EA" w:rsidRPr="00E10CD6" w14:paraId="56700C21" w14:textId="77777777" w:rsidTr="00297D8E">
        <w:trPr>
          <w:trHeight w:val="10"/>
        </w:trPr>
        <w:tc>
          <w:tcPr>
            <w:tcW w:w="1144" w:type="dxa"/>
            <w:tcBorders>
              <w:top w:val="nil"/>
              <w:left w:val="nil"/>
              <w:bottom w:val="nil"/>
              <w:right w:val="nil"/>
            </w:tcBorders>
            <w:shd w:val="clear" w:color="auto" w:fill="auto"/>
            <w:noWrap/>
            <w:vAlign w:val="bottom"/>
            <w:hideMark/>
          </w:tcPr>
          <w:p w14:paraId="319736BB" w14:textId="77777777" w:rsidR="00EA14EA" w:rsidRPr="00E10CD6" w:rsidRDefault="00EA14EA" w:rsidP="00297D8E">
            <w:pPr>
              <w:jc w:val="center"/>
              <w:rPr>
                <w:sz w:val="20"/>
                <w:szCs w:val="20"/>
              </w:rPr>
            </w:pPr>
          </w:p>
        </w:tc>
        <w:tc>
          <w:tcPr>
            <w:tcW w:w="1138" w:type="dxa"/>
            <w:tcBorders>
              <w:top w:val="nil"/>
              <w:left w:val="nil"/>
              <w:bottom w:val="nil"/>
              <w:right w:val="nil"/>
            </w:tcBorders>
            <w:shd w:val="clear" w:color="auto" w:fill="auto"/>
            <w:noWrap/>
            <w:vAlign w:val="bottom"/>
            <w:hideMark/>
          </w:tcPr>
          <w:p w14:paraId="111B6C18" w14:textId="77777777" w:rsidR="00EA14EA" w:rsidRPr="00E10CD6" w:rsidRDefault="00EA14EA" w:rsidP="00297D8E">
            <w:pPr>
              <w:rPr>
                <w:sz w:val="20"/>
                <w:szCs w:val="20"/>
              </w:rPr>
            </w:pPr>
          </w:p>
        </w:tc>
        <w:tc>
          <w:tcPr>
            <w:tcW w:w="1340" w:type="dxa"/>
            <w:tcBorders>
              <w:top w:val="nil"/>
              <w:left w:val="nil"/>
              <w:bottom w:val="nil"/>
              <w:right w:val="nil"/>
            </w:tcBorders>
            <w:shd w:val="clear" w:color="auto" w:fill="auto"/>
            <w:noWrap/>
            <w:vAlign w:val="bottom"/>
            <w:hideMark/>
          </w:tcPr>
          <w:p w14:paraId="640E851F" w14:textId="77777777" w:rsidR="00EA14EA" w:rsidRPr="00E10CD6" w:rsidRDefault="00EA14EA" w:rsidP="00297D8E">
            <w:pPr>
              <w:rPr>
                <w:sz w:val="20"/>
                <w:szCs w:val="20"/>
              </w:rPr>
            </w:pPr>
          </w:p>
        </w:tc>
        <w:tc>
          <w:tcPr>
            <w:tcW w:w="1481" w:type="dxa"/>
            <w:tcBorders>
              <w:top w:val="nil"/>
              <w:left w:val="nil"/>
              <w:bottom w:val="nil"/>
              <w:right w:val="nil"/>
            </w:tcBorders>
            <w:shd w:val="clear" w:color="auto" w:fill="auto"/>
            <w:noWrap/>
            <w:vAlign w:val="bottom"/>
            <w:hideMark/>
          </w:tcPr>
          <w:p w14:paraId="1C15DD24" w14:textId="77777777" w:rsidR="00EA14EA" w:rsidRPr="00E10CD6" w:rsidRDefault="00EA14EA" w:rsidP="00297D8E">
            <w:pPr>
              <w:jc w:val="center"/>
              <w:rPr>
                <w:sz w:val="20"/>
                <w:szCs w:val="20"/>
              </w:rPr>
            </w:pPr>
          </w:p>
        </w:tc>
        <w:tc>
          <w:tcPr>
            <w:tcW w:w="1560" w:type="dxa"/>
            <w:tcBorders>
              <w:top w:val="nil"/>
              <w:left w:val="nil"/>
              <w:bottom w:val="nil"/>
              <w:right w:val="nil"/>
            </w:tcBorders>
            <w:shd w:val="clear" w:color="auto" w:fill="auto"/>
            <w:noWrap/>
            <w:vAlign w:val="bottom"/>
            <w:hideMark/>
          </w:tcPr>
          <w:p w14:paraId="0DD1709E" w14:textId="77777777" w:rsidR="00EA14EA" w:rsidRPr="00E10CD6" w:rsidRDefault="00EA14EA" w:rsidP="00297D8E">
            <w:pPr>
              <w:jc w:val="center"/>
              <w:rPr>
                <w:sz w:val="20"/>
                <w:szCs w:val="20"/>
              </w:rPr>
            </w:pPr>
          </w:p>
        </w:tc>
        <w:tc>
          <w:tcPr>
            <w:tcW w:w="1275" w:type="dxa"/>
            <w:tcBorders>
              <w:top w:val="nil"/>
              <w:left w:val="nil"/>
              <w:bottom w:val="nil"/>
              <w:right w:val="nil"/>
            </w:tcBorders>
            <w:shd w:val="clear" w:color="auto" w:fill="auto"/>
            <w:noWrap/>
            <w:vAlign w:val="bottom"/>
            <w:hideMark/>
          </w:tcPr>
          <w:p w14:paraId="36DA1C44" w14:textId="77777777" w:rsidR="00EA14EA" w:rsidRPr="00E10CD6" w:rsidRDefault="00EA14EA" w:rsidP="00297D8E">
            <w:pPr>
              <w:jc w:val="center"/>
              <w:rPr>
                <w:sz w:val="20"/>
                <w:szCs w:val="20"/>
              </w:rPr>
            </w:pPr>
          </w:p>
        </w:tc>
        <w:tc>
          <w:tcPr>
            <w:tcW w:w="1418" w:type="dxa"/>
            <w:tcBorders>
              <w:top w:val="nil"/>
              <w:left w:val="nil"/>
              <w:bottom w:val="nil"/>
              <w:right w:val="nil"/>
            </w:tcBorders>
            <w:shd w:val="clear" w:color="auto" w:fill="auto"/>
            <w:vAlign w:val="bottom"/>
            <w:hideMark/>
          </w:tcPr>
          <w:p w14:paraId="687B1F63" w14:textId="77777777" w:rsidR="00EA14EA" w:rsidRPr="00E10CD6" w:rsidRDefault="00EA14EA" w:rsidP="00297D8E">
            <w:pPr>
              <w:jc w:val="center"/>
              <w:rPr>
                <w:sz w:val="20"/>
                <w:szCs w:val="20"/>
              </w:rPr>
            </w:pPr>
          </w:p>
        </w:tc>
      </w:tr>
      <w:tr w:rsidR="00EA14EA" w:rsidRPr="00E10CD6" w14:paraId="4595AFA5" w14:textId="77777777" w:rsidTr="00297D8E">
        <w:trPr>
          <w:trHeight w:val="360"/>
        </w:trPr>
        <w:tc>
          <w:tcPr>
            <w:tcW w:w="11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8E2ECC" w14:textId="77777777" w:rsidR="00EA14EA" w:rsidRPr="00E10CD6" w:rsidRDefault="00EA14EA" w:rsidP="00297D8E">
            <w:pPr>
              <w:rPr>
                <w:rFonts w:cs="Calibri"/>
                <w:color w:val="000000"/>
              </w:rPr>
            </w:pPr>
            <w:r w:rsidRPr="00E10CD6">
              <w:rPr>
                <w:rFonts w:cs="Calibri"/>
                <w:color w:val="000000"/>
              </w:rPr>
              <w:t> </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14:paraId="20A615AA" w14:textId="77777777" w:rsidR="00EA14EA" w:rsidRPr="00E10CD6" w:rsidRDefault="00EA14EA" w:rsidP="00297D8E">
            <w:pPr>
              <w:rPr>
                <w:rFonts w:cs="Calibri"/>
                <w:color w:val="000000"/>
              </w:rPr>
            </w:pPr>
            <w:r w:rsidRPr="00E10CD6">
              <w:rPr>
                <w:rFonts w:cs="Calibri"/>
                <w:color w:val="000000"/>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1E99CE29" w14:textId="77777777" w:rsidR="00EA14EA" w:rsidRPr="00E10CD6" w:rsidRDefault="00EA14EA" w:rsidP="00297D8E">
            <w:pPr>
              <w:rPr>
                <w:rFonts w:cs="Calibri"/>
                <w:color w:val="000000"/>
              </w:rPr>
            </w:pPr>
            <w:r w:rsidRPr="00E10CD6">
              <w:rPr>
                <w:rFonts w:cs="Calibri"/>
                <w:color w:val="000000"/>
              </w:rPr>
              <w:t> </w:t>
            </w:r>
          </w:p>
        </w:tc>
        <w:tc>
          <w:tcPr>
            <w:tcW w:w="1481" w:type="dxa"/>
            <w:tcBorders>
              <w:top w:val="single" w:sz="8" w:space="0" w:color="auto"/>
              <w:left w:val="nil"/>
              <w:bottom w:val="single" w:sz="4" w:space="0" w:color="auto"/>
              <w:right w:val="nil"/>
            </w:tcBorders>
            <w:shd w:val="clear" w:color="auto" w:fill="auto"/>
            <w:noWrap/>
            <w:vAlign w:val="bottom"/>
            <w:hideMark/>
          </w:tcPr>
          <w:p w14:paraId="0D86C59A" w14:textId="77777777" w:rsidR="00EA14EA" w:rsidRPr="004F559D" w:rsidRDefault="00EA14EA" w:rsidP="00297D8E">
            <w:pPr>
              <w:rPr>
                <w:rFonts w:cs="Calibri"/>
              </w:rPr>
            </w:pPr>
            <w:r w:rsidRPr="004F559D">
              <w:rPr>
                <w:rFonts w:cs="Calibri"/>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575C19" w14:textId="77777777" w:rsidR="00EA14EA" w:rsidRPr="006B7219" w:rsidRDefault="00EA14EA" w:rsidP="00297D8E">
            <w:pPr>
              <w:jc w:val="center"/>
              <w:rPr>
                <w:b/>
                <w:bCs/>
              </w:rPr>
            </w:pPr>
            <w:r w:rsidRPr="006B7219">
              <w:rPr>
                <w:b/>
                <w:bCs/>
              </w:rPr>
              <w:t>ДА СЕ ЗАМЕНИ С</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14:paraId="6074D291" w14:textId="77777777" w:rsidR="00EA14EA" w:rsidRPr="00AD3738" w:rsidRDefault="00EA14EA" w:rsidP="00297D8E">
            <w:pPr>
              <w:jc w:val="center"/>
              <w:rPr>
                <w:rFonts w:cs="Calibri"/>
                <w:b/>
                <w:bCs/>
                <w:color w:val="000000"/>
              </w:rPr>
            </w:pPr>
            <w:r w:rsidRPr="00AD3738">
              <w:rPr>
                <w:rFonts w:cs="Calibri"/>
                <w:b/>
                <w:bCs/>
                <w:color w:val="000000"/>
              </w:rPr>
              <w:t> </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14:paraId="7CBEFA4F" w14:textId="77777777" w:rsidR="00EA14EA" w:rsidRPr="00E10CD6" w:rsidRDefault="00EA14EA" w:rsidP="00297D8E">
            <w:pPr>
              <w:rPr>
                <w:rFonts w:cs="Calibri"/>
                <w:color w:val="000000"/>
              </w:rPr>
            </w:pPr>
            <w:r w:rsidRPr="00E10CD6">
              <w:rPr>
                <w:rFonts w:cs="Calibri"/>
                <w:color w:val="000000"/>
              </w:rPr>
              <w:t> </w:t>
            </w:r>
          </w:p>
        </w:tc>
      </w:tr>
      <w:tr w:rsidR="00EA14EA" w:rsidRPr="00E10CD6" w14:paraId="04B45C82" w14:textId="77777777" w:rsidTr="00297D8E">
        <w:trPr>
          <w:trHeight w:val="692"/>
        </w:trPr>
        <w:tc>
          <w:tcPr>
            <w:tcW w:w="1144" w:type="dxa"/>
            <w:tcBorders>
              <w:top w:val="nil"/>
              <w:left w:val="single" w:sz="8" w:space="0" w:color="auto"/>
              <w:bottom w:val="single" w:sz="4" w:space="0" w:color="auto"/>
              <w:right w:val="single" w:sz="4" w:space="0" w:color="auto"/>
            </w:tcBorders>
            <w:shd w:val="clear" w:color="000000" w:fill="FFFF00"/>
            <w:noWrap/>
            <w:vAlign w:val="center"/>
            <w:hideMark/>
          </w:tcPr>
          <w:p w14:paraId="1A802C07" w14:textId="77777777" w:rsidR="00EA14EA" w:rsidRPr="004F559D" w:rsidRDefault="00EA14EA" w:rsidP="00297D8E">
            <w:pPr>
              <w:jc w:val="center"/>
              <w:rPr>
                <w:color w:val="000000"/>
              </w:rPr>
            </w:pPr>
            <w:r w:rsidRPr="004F559D">
              <w:rPr>
                <w:color w:val="000000"/>
              </w:rPr>
              <w:t>Секция №</w:t>
            </w:r>
          </w:p>
        </w:tc>
        <w:tc>
          <w:tcPr>
            <w:tcW w:w="1138" w:type="dxa"/>
            <w:tcBorders>
              <w:top w:val="nil"/>
              <w:left w:val="nil"/>
              <w:bottom w:val="single" w:sz="4" w:space="0" w:color="auto"/>
              <w:right w:val="single" w:sz="4" w:space="0" w:color="auto"/>
            </w:tcBorders>
            <w:shd w:val="clear" w:color="000000" w:fill="FFFF00"/>
            <w:noWrap/>
            <w:vAlign w:val="center"/>
            <w:hideMark/>
          </w:tcPr>
          <w:p w14:paraId="4225CF47" w14:textId="77777777" w:rsidR="00EA14EA" w:rsidRPr="004F559D" w:rsidRDefault="00EA14EA" w:rsidP="00297D8E">
            <w:pPr>
              <w:jc w:val="center"/>
              <w:rPr>
                <w:color w:val="000000"/>
              </w:rPr>
            </w:pPr>
            <w:r w:rsidRPr="004F559D">
              <w:rPr>
                <w:color w:val="000000"/>
              </w:rPr>
              <w:t>адрес</w:t>
            </w:r>
          </w:p>
        </w:tc>
        <w:tc>
          <w:tcPr>
            <w:tcW w:w="1340" w:type="dxa"/>
            <w:tcBorders>
              <w:top w:val="nil"/>
              <w:left w:val="nil"/>
              <w:bottom w:val="single" w:sz="4" w:space="0" w:color="auto"/>
              <w:right w:val="single" w:sz="4" w:space="0" w:color="auto"/>
            </w:tcBorders>
            <w:shd w:val="clear" w:color="000000" w:fill="FFFF00"/>
            <w:noWrap/>
            <w:vAlign w:val="center"/>
            <w:hideMark/>
          </w:tcPr>
          <w:p w14:paraId="3F8D9C40" w14:textId="77777777" w:rsidR="00EA14EA" w:rsidRPr="004F559D" w:rsidRDefault="00EA14EA" w:rsidP="00297D8E">
            <w:pPr>
              <w:jc w:val="center"/>
              <w:rPr>
                <w:color w:val="000000"/>
              </w:rPr>
            </w:pPr>
            <w:r w:rsidRPr="004F559D">
              <w:rPr>
                <w:color w:val="000000"/>
              </w:rPr>
              <w:t>Длъжност</w:t>
            </w:r>
          </w:p>
        </w:tc>
        <w:tc>
          <w:tcPr>
            <w:tcW w:w="1481" w:type="dxa"/>
            <w:tcBorders>
              <w:top w:val="nil"/>
              <w:left w:val="nil"/>
              <w:bottom w:val="single" w:sz="4" w:space="0" w:color="auto"/>
              <w:right w:val="single" w:sz="4" w:space="0" w:color="auto"/>
            </w:tcBorders>
            <w:shd w:val="clear" w:color="000000" w:fill="FFFF00"/>
            <w:noWrap/>
            <w:vAlign w:val="center"/>
            <w:hideMark/>
          </w:tcPr>
          <w:p w14:paraId="36B02BB3" w14:textId="77777777" w:rsidR="00EA14EA" w:rsidRPr="004F559D" w:rsidRDefault="00EA14EA" w:rsidP="00297D8E">
            <w:pPr>
              <w:jc w:val="center"/>
              <w:rPr>
                <w:color w:val="000000"/>
              </w:rPr>
            </w:pPr>
            <w:r w:rsidRPr="004F559D">
              <w:rPr>
                <w:color w:val="000000"/>
              </w:rPr>
              <w:t>Към момента</w:t>
            </w:r>
          </w:p>
        </w:tc>
        <w:tc>
          <w:tcPr>
            <w:tcW w:w="1560" w:type="dxa"/>
            <w:tcBorders>
              <w:top w:val="nil"/>
              <w:left w:val="nil"/>
              <w:bottom w:val="single" w:sz="4" w:space="0" w:color="auto"/>
              <w:right w:val="single" w:sz="4" w:space="0" w:color="auto"/>
            </w:tcBorders>
            <w:shd w:val="clear" w:color="000000" w:fill="FFFF00"/>
            <w:vAlign w:val="center"/>
            <w:hideMark/>
          </w:tcPr>
          <w:p w14:paraId="1F8953D0" w14:textId="77777777" w:rsidR="00EA14EA" w:rsidRPr="004F559D" w:rsidRDefault="00EA14EA" w:rsidP="00297D8E">
            <w:pPr>
              <w:jc w:val="center"/>
              <w:rPr>
                <w:color w:val="000000"/>
              </w:rPr>
            </w:pPr>
            <w:r w:rsidRPr="004F559D">
              <w:rPr>
                <w:color w:val="000000"/>
              </w:rPr>
              <w:t>Собствено, бащино и фамилно име</w:t>
            </w:r>
          </w:p>
        </w:tc>
        <w:tc>
          <w:tcPr>
            <w:tcW w:w="1275" w:type="dxa"/>
            <w:tcBorders>
              <w:top w:val="nil"/>
              <w:left w:val="nil"/>
              <w:bottom w:val="single" w:sz="4" w:space="0" w:color="auto"/>
              <w:right w:val="single" w:sz="4" w:space="0" w:color="auto"/>
            </w:tcBorders>
            <w:shd w:val="clear" w:color="000000" w:fill="FFFF00"/>
            <w:noWrap/>
            <w:vAlign w:val="center"/>
            <w:hideMark/>
          </w:tcPr>
          <w:p w14:paraId="7261079C" w14:textId="77777777" w:rsidR="00EA14EA" w:rsidRPr="004F559D" w:rsidRDefault="00EA14EA" w:rsidP="00297D8E">
            <w:pPr>
              <w:jc w:val="center"/>
              <w:rPr>
                <w:color w:val="000000"/>
              </w:rPr>
            </w:pPr>
            <w:r w:rsidRPr="004F559D">
              <w:rPr>
                <w:color w:val="000000"/>
              </w:rPr>
              <w:t>ЕГН</w:t>
            </w:r>
          </w:p>
        </w:tc>
        <w:tc>
          <w:tcPr>
            <w:tcW w:w="1418" w:type="dxa"/>
            <w:tcBorders>
              <w:top w:val="nil"/>
              <w:left w:val="nil"/>
              <w:bottom w:val="single" w:sz="4" w:space="0" w:color="auto"/>
              <w:right w:val="single" w:sz="8" w:space="0" w:color="auto"/>
            </w:tcBorders>
            <w:shd w:val="clear" w:color="000000" w:fill="FFFF00"/>
            <w:noWrap/>
            <w:vAlign w:val="center"/>
            <w:hideMark/>
          </w:tcPr>
          <w:p w14:paraId="0F6DDC98" w14:textId="77777777" w:rsidR="00EA14EA" w:rsidRPr="00E10CD6" w:rsidRDefault="00EA14EA" w:rsidP="00297D8E">
            <w:pPr>
              <w:jc w:val="center"/>
              <w:rPr>
                <w:color w:val="000000"/>
              </w:rPr>
            </w:pPr>
            <w:r w:rsidRPr="004F559D">
              <w:rPr>
                <w:color w:val="000000"/>
              </w:rPr>
              <w:t>Телефон</w:t>
            </w:r>
          </w:p>
        </w:tc>
      </w:tr>
      <w:tr w:rsidR="0077612C" w:rsidRPr="00E10CD6" w14:paraId="6AAD75DD" w14:textId="77777777" w:rsidTr="00DD3323">
        <w:trPr>
          <w:trHeight w:val="420"/>
        </w:trPr>
        <w:tc>
          <w:tcPr>
            <w:tcW w:w="1144" w:type="dxa"/>
            <w:tcBorders>
              <w:top w:val="nil"/>
              <w:left w:val="single" w:sz="8" w:space="0" w:color="auto"/>
              <w:bottom w:val="single" w:sz="4" w:space="0" w:color="auto"/>
              <w:right w:val="single" w:sz="4" w:space="0" w:color="auto"/>
            </w:tcBorders>
            <w:shd w:val="clear" w:color="000000" w:fill="FFFFFF"/>
            <w:vAlign w:val="center"/>
            <w:hideMark/>
          </w:tcPr>
          <w:p w14:paraId="164D9DED" w14:textId="77777777" w:rsidR="0077612C" w:rsidRDefault="0077612C" w:rsidP="0077612C">
            <w:pPr>
              <w:rPr>
                <w:color w:val="000000"/>
              </w:rPr>
            </w:pPr>
            <w:r>
              <w:rPr>
                <w:color w:val="000000"/>
              </w:rPr>
              <w:t>261700001</w:t>
            </w:r>
          </w:p>
        </w:tc>
        <w:tc>
          <w:tcPr>
            <w:tcW w:w="1138" w:type="dxa"/>
            <w:tcBorders>
              <w:top w:val="nil"/>
              <w:left w:val="nil"/>
              <w:bottom w:val="single" w:sz="4" w:space="0" w:color="auto"/>
              <w:right w:val="single" w:sz="4" w:space="0" w:color="auto"/>
            </w:tcBorders>
            <w:shd w:val="clear" w:color="000000" w:fill="FFFFFF"/>
            <w:noWrap/>
            <w:vAlign w:val="bottom"/>
            <w:hideMark/>
          </w:tcPr>
          <w:p w14:paraId="3AB05781" w14:textId="77777777" w:rsidR="0077612C" w:rsidRDefault="0077612C" w:rsidP="0077612C">
            <w:pPr>
              <w:jc w:val="center"/>
              <w:rPr>
                <w:color w:val="000000"/>
              </w:rPr>
            </w:pPr>
            <w:r>
              <w:rPr>
                <w:color w:val="000000"/>
              </w:rPr>
              <w:t>НУ “Хр. Ботев“</w:t>
            </w:r>
          </w:p>
        </w:tc>
        <w:tc>
          <w:tcPr>
            <w:tcW w:w="1340" w:type="dxa"/>
            <w:tcBorders>
              <w:top w:val="nil"/>
              <w:left w:val="nil"/>
              <w:bottom w:val="single" w:sz="4" w:space="0" w:color="auto"/>
              <w:right w:val="single" w:sz="4" w:space="0" w:color="auto"/>
            </w:tcBorders>
            <w:shd w:val="clear" w:color="000000" w:fill="FFFFFF"/>
            <w:vAlign w:val="center"/>
            <w:hideMark/>
          </w:tcPr>
          <w:p w14:paraId="1A19B181" w14:textId="77777777" w:rsidR="0077612C" w:rsidRDefault="0077612C" w:rsidP="0077612C">
            <w:pPr>
              <w:jc w:val="center"/>
              <w:rPr>
                <w:color w:val="000000"/>
              </w:rPr>
            </w:pPr>
            <w:r>
              <w:rPr>
                <w:color w:val="000000"/>
              </w:rPr>
              <w:t>Зам. председател</w:t>
            </w:r>
          </w:p>
        </w:tc>
        <w:tc>
          <w:tcPr>
            <w:tcW w:w="1481" w:type="dxa"/>
            <w:tcBorders>
              <w:top w:val="nil"/>
              <w:left w:val="nil"/>
              <w:bottom w:val="single" w:sz="4" w:space="0" w:color="auto"/>
              <w:right w:val="single" w:sz="4" w:space="0" w:color="auto"/>
            </w:tcBorders>
            <w:shd w:val="clear" w:color="000000" w:fill="FFFFFF"/>
            <w:vAlign w:val="center"/>
            <w:hideMark/>
          </w:tcPr>
          <w:p w14:paraId="66BB59D5" w14:textId="77777777" w:rsidR="0077612C" w:rsidRDefault="0077612C" w:rsidP="0077612C">
            <w:pPr>
              <w:jc w:val="center"/>
              <w:rPr>
                <w:color w:val="000000"/>
              </w:rPr>
            </w:pPr>
            <w:r>
              <w:rPr>
                <w:color w:val="000000"/>
              </w:rPr>
              <w:t>Красимира Михайлова Острева</w:t>
            </w:r>
          </w:p>
        </w:tc>
        <w:tc>
          <w:tcPr>
            <w:tcW w:w="1560" w:type="dxa"/>
            <w:tcBorders>
              <w:top w:val="nil"/>
              <w:left w:val="nil"/>
              <w:bottom w:val="single" w:sz="4" w:space="0" w:color="auto"/>
              <w:right w:val="single" w:sz="4" w:space="0" w:color="auto"/>
            </w:tcBorders>
            <w:shd w:val="clear" w:color="000000" w:fill="FFFFFF"/>
            <w:vAlign w:val="center"/>
            <w:hideMark/>
          </w:tcPr>
          <w:p w14:paraId="3C723485" w14:textId="77777777" w:rsidR="0077612C" w:rsidRDefault="0077612C" w:rsidP="0077612C">
            <w:pPr>
              <w:jc w:val="center"/>
              <w:rPr>
                <w:color w:val="000000"/>
              </w:rPr>
            </w:pPr>
            <w:r>
              <w:rPr>
                <w:color w:val="000000"/>
              </w:rPr>
              <w:t>Делчо Илиев Белев</w:t>
            </w:r>
          </w:p>
        </w:tc>
        <w:tc>
          <w:tcPr>
            <w:tcW w:w="1275" w:type="dxa"/>
            <w:tcBorders>
              <w:top w:val="nil"/>
              <w:left w:val="nil"/>
              <w:bottom w:val="single" w:sz="4" w:space="0" w:color="auto"/>
              <w:right w:val="single" w:sz="4" w:space="0" w:color="auto"/>
            </w:tcBorders>
            <w:shd w:val="clear" w:color="000000" w:fill="FFFFFF"/>
            <w:hideMark/>
          </w:tcPr>
          <w:p w14:paraId="04559AA0" w14:textId="2A255799" w:rsidR="0077612C" w:rsidRDefault="0077612C" w:rsidP="0077612C">
            <w:pPr>
              <w:jc w:val="center"/>
              <w:rPr>
                <w:color w:val="000000"/>
              </w:rPr>
            </w:pPr>
            <w:r w:rsidRPr="005003B6">
              <w:rPr>
                <w:color w:val="000000"/>
                <w:lang w:val="en-US"/>
              </w:rPr>
              <w:t>**********</w:t>
            </w:r>
          </w:p>
        </w:tc>
        <w:tc>
          <w:tcPr>
            <w:tcW w:w="1418" w:type="dxa"/>
            <w:tcBorders>
              <w:top w:val="nil"/>
              <w:left w:val="nil"/>
              <w:bottom w:val="single" w:sz="4" w:space="0" w:color="auto"/>
              <w:right w:val="single" w:sz="8" w:space="0" w:color="auto"/>
            </w:tcBorders>
            <w:shd w:val="clear" w:color="000000" w:fill="FFFFFF"/>
            <w:hideMark/>
          </w:tcPr>
          <w:p w14:paraId="6319AA77" w14:textId="5427C976" w:rsidR="0077612C" w:rsidRDefault="0077612C" w:rsidP="0077612C">
            <w:pPr>
              <w:jc w:val="center"/>
              <w:rPr>
                <w:color w:val="000000"/>
              </w:rPr>
            </w:pPr>
            <w:r w:rsidRPr="005003B6">
              <w:rPr>
                <w:color w:val="000000"/>
                <w:lang w:val="en-US"/>
              </w:rPr>
              <w:t>**********</w:t>
            </w:r>
          </w:p>
        </w:tc>
      </w:tr>
    </w:tbl>
    <w:p w14:paraId="2B54BC4D" w14:textId="77777777" w:rsidR="006117B6" w:rsidRPr="00971674" w:rsidRDefault="006117B6" w:rsidP="00971674">
      <w:pPr>
        <w:spacing w:before="100" w:beforeAutospacing="1" w:after="100" w:afterAutospacing="1" w:line="240" w:lineRule="auto"/>
        <w:ind w:right="-426"/>
        <w:rPr>
          <w:rFonts w:ascii="Times New Roman" w:hAnsi="Times New Roman"/>
          <w:sz w:val="24"/>
          <w:szCs w:val="24"/>
          <w:lang w:eastAsia="en-US"/>
        </w:rPr>
      </w:pPr>
    </w:p>
    <w:p w14:paraId="6CC8A851" w14:textId="09DCAD59" w:rsidR="00B27382" w:rsidRDefault="00B27382" w:rsidP="00B27382">
      <w:pPr>
        <w:autoSpaceDE w:val="0"/>
        <w:autoSpaceDN w:val="0"/>
        <w:adjustRightInd w:val="0"/>
        <w:ind w:right="-648"/>
        <w:rPr>
          <w:rFonts w:ascii="Times New Roman" w:hAnsi="Times New Roman"/>
          <w:sz w:val="24"/>
          <w:szCs w:val="24"/>
        </w:rPr>
      </w:pPr>
      <w:r w:rsidRPr="005E0A69">
        <w:rPr>
          <w:rFonts w:ascii="Times New Roman" w:hAnsi="Times New Roman"/>
          <w:sz w:val="24"/>
          <w:szCs w:val="24"/>
        </w:rPr>
        <w:t>Поради изчерпване на дневния ред</w:t>
      </w:r>
      <w:r>
        <w:rPr>
          <w:rFonts w:ascii="Times New Roman" w:hAnsi="Times New Roman"/>
          <w:sz w:val="24"/>
          <w:szCs w:val="24"/>
        </w:rPr>
        <w:t>,</w:t>
      </w:r>
      <w:r w:rsidRPr="005E0A69">
        <w:rPr>
          <w:rFonts w:ascii="Times New Roman" w:hAnsi="Times New Roman"/>
          <w:sz w:val="24"/>
          <w:szCs w:val="24"/>
        </w:rPr>
        <w:t xml:space="preserve"> </w:t>
      </w:r>
      <w:r>
        <w:rPr>
          <w:rFonts w:ascii="Times New Roman" w:hAnsi="Times New Roman"/>
          <w:sz w:val="24"/>
          <w:szCs w:val="24"/>
        </w:rPr>
        <w:t>г-жа</w:t>
      </w:r>
      <w:r w:rsidRPr="00C90BE4">
        <w:rPr>
          <w:rFonts w:ascii="Times New Roman" w:hAnsi="Times New Roman"/>
          <w:sz w:val="24"/>
          <w:szCs w:val="24"/>
        </w:rPr>
        <w:t xml:space="preserve"> </w:t>
      </w:r>
      <w:r w:rsidR="00971674">
        <w:rPr>
          <w:rFonts w:ascii="Times New Roman" w:hAnsi="Times New Roman"/>
          <w:sz w:val="24"/>
          <w:szCs w:val="24"/>
        </w:rPr>
        <w:t xml:space="preserve">Светослава Иванова </w:t>
      </w:r>
      <w:r w:rsidRPr="00C90BE4">
        <w:rPr>
          <w:rFonts w:ascii="Times New Roman" w:hAnsi="Times New Roman"/>
          <w:sz w:val="24"/>
          <w:szCs w:val="24"/>
        </w:rPr>
        <w:t>– Председател на ОИК</w:t>
      </w:r>
      <w:r>
        <w:rPr>
          <w:rFonts w:ascii="Times New Roman" w:hAnsi="Times New Roman"/>
          <w:sz w:val="24"/>
          <w:szCs w:val="24"/>
        </w:rPr>
        <w:t>-Любимец,  закри заседанието</w:t>
      </w:r>
      <w:r w:rsidRPr="005E0A69">
        <w:rPr>
          <w:rFonts w:ascii="Times New Roman" w:hAnsi="Times New Roman"/>
          <w:sz w:val="24"/>
          <w:szCs w:val="24"/>
        </w:rPr>
        <w:t xml:space="preserve"> в</w:t>
      </w:r>
      <w:r w:rsidRPr="005E0A69">
        <w:rPr>
          <w:rFonts w:ascii="Times New Roman" w:hAnsi="Times New Roman"/>
          <w:sz w:val="24"/>
          <w:szCs w:val="24"/>
          <w:lang w:val="en-US"/>
        </w:rPr>
        <w:t xml:space="preserve"> </w:t>
      </w:r>
      <w:r w:rsidR="00342D78">
        <w:rPr>
          <w:rFonts w:ascii="Times New Roman" w:hAnsi="Times New Roman"/>
          <w:sz w:val="24"/>
          <w:szCs w:val="24"/>
        </w:rPr>
        <w:t>18</w:t>
      </w:r>
      <w:r w:rsidR="00342D78">
        <w:rPr>
          <w:rFonts w:ascii="Times New Roman" w:hAnsi="Times New Roman"/>
          <w:sz w:val="24"/>
          <w:szCs w:val="24"/>
          <w:lang w:val="en-US"/>
        </w:rPr>
        <w:t>:</w:t>
      </w:r>
      <w:r w:rsidR="00342D78">
        <w:rPr>
          <w:rFonts w:ascii="Times New Roman" w:hAnsi="Times New Roman"/>
          <w:sz w:val="24"/>
          <w:szCs w:val="24"/>
        </w:rPr>
        <w:t>00</w:t>
      </w:r>
      <w:r w:rsidRPr="005E0A69">
        <w:rPr>
          <w:rFonts w:ascii="Times New Roman" w:hAnsi="Times New Roman"/>
          <w:sz w:val="24"/>
          <w:szCs w:val="24"/>
        </w:rPr>
        <w:t xml:space="preserve"> часа.</w:t>
      </w:r>
    </w:p>
    <w:p w14:paraId="1751F2D8" w14:textId="77777777" w:rsidR="00EA14EA" w:rsidRDefault="00EA14EA" w:rsidP="00B27382">
      <w:pPr>
        <w:autoSpaceDE w:val="0"/>
        <w:autoSpaceDN w:val="0"/>
        <w:adjustRightInd w:val="0"/>
        <w:ind w:right="-648"/>
        <w:rPr>
          <w:rFonts w:ascii="Times New Roman" w:hAnsi="Times New Roman"/>
          <w:sz w:val="24"/>
          <w:szCs w:val="24"/>
        </w:rPr>
      </w:pPr>
    </w:p>
    <w:p w14:paraId="11E1CA46" w14:textId="77777777" w:rsidR="00B27382" w:rsidRPr="005E0A69" w:rsidRDefault="00B27382" w:rsidP="00B27382">
      <w:pPr>
        <w:autoSpaceDE w:val="0"/>
        <w:autoSpaceDN w:val="0"/>
        <w:adjustRightInd w:val="0"/>
        <w:ind w:right="-648"/>
        <w:rPr>
          <w:rFonts w:ascii="Times New Roman" w:hAnsi="Times New Roman"/>
          <w:sz w:val="24"/>
          <w:szCs w:val="24"/>
        </w:rPr>
      </w:pPr>
    </w:p>
    <w:p w14:paraId="6A7BD2D9" w14:textId="4272E64F" w:rsidR="006072E9" w:rsidRPr="00845047" w:rsidRDefault="00B27382" w:rsidP="00845047">
      <w:pPr>
        <w:pStyle w:val="a3"/>
        <w:rPr>
          <w:color w:val="000000"/>
        </w:rPr>
      </w:pPr>
      <w:r w:rsidRPr="00C90BE4">
        <w:t>ПРЕДСЕДАТЕЛ:</w:t>
      </w:r>
      <w:r>
        <w:t xml:space="preserve">                                                                        СЕКРЕТАР:</w:t>
      </w:r>
      <w:r w:rsidRPr="00C90BE4">
        <w:br/>
      </w:r>
      <w:r w:rsidR="00316DC5">
        <w:t>Светослава Иванова</w:t>
      </w:r>
      <w:r w:rsidRPr="00C90BE4">
        <w:rPr>
          <w:lang w:val="ru-RU"/>
        </w:rPr>
        <w:tab/>
      </w:r>
      <w:r>
        <w:rPr>
          <w:lang w:val="ru-RU"/>
        </w:rPr>
        <w:t xml:space="preserve">                                                                  </w:t>
      </w:r>
      <w:r w:rsidR="00316DC5" w:rsidRPr="00316DC5">
        <w:rPr>
          <w:color w:val="333333"/>
        </w:rPr>
        <w:t>Екатерина</w:t>
      </w:r>
      <w:r w:rsidR="00316DC5" w:rsidRPr="00971674">
        <w:rPr>
          <w:color w:val="333333"/>
        </w:rPr>
        <w:t xml:space="preserve"> Христозова</w:t>
      </w:r>
    </w:p>
    <w:sectPr w:rsidR="006072E9" w:rsidRPr="00845047" w:rsidSect="009D07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AC0E" w14:textId="77777777" w:rsidR="00240131" w:rsidRDefault="00240131" w:rsidP="00114089">
      <w:pPr>
        <w:spacing w:after="0" w:line="240" w:lineRule="auto"/>
      </w:pPr>
      <w:r>
        <w:separator/>
      </w:r>
    </w:p>
  </w:endnote>
  <w:endnote w:type="continuationSeparator" w:id="0">
    <w:p w14:paraId="0A361BF5" w14:textId="77777777" w:rsidR="00240131" w:rsidRDefault="00240131" w:rsidP="001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73242"/>
      <w:docPartObj>
        <w:docPartGallery w:val="Page Numbers (Bottom of Page)"/>
        <w:docPartUnique/>
      </w:docPartObj>
    </w:sdtPr>
    <w:sdtContent>
      <w:p w14:paraId="61DE8F54" w14:textId="263C57D7" w:rsidR="00114089" w:rsidRDefault="00114089">
        <w:pPr>
          <w:pStyle w:val="ab"/>
          <w:jc w:val="center"/>
        </w:pPr>
        <w:r>
          <w:fldChar w:fldCharType="begin"/>
        </w:r>
        <w:r>
          <w:instrText>PAGE   \* MERGEFORMAT</w:instrText>
        </w:r>
        <w:r>
          <w:fldChar w:fldCharType="separate"/>
        </w:r>
        <w:r>
          <w:t>2</w:t>
        </w:r>
        <w:r>
          <w:fldChar w:fldCharType="end"/>
        </w:r>
      </w:p>
    </w:sdtContent>
  </w:sdt>
  <w:p w14:paraId="1F4A8BC9" w14:textId="77777777" w:rsidR="00114089" w:rsidRDefault="001140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591B" w14:textId="77777777" w:rsidR="00240131" w:rsidRDefault="00240131" w:rsidP="00114089">
      <w:pPr>
        <w:spacing w:after="0" w:line="240" w:lineRule="auto"/>
      </w:pPr>
      <w:r>
        <w:separator/>
      </w:r>
    </w:p>
  </w:footnote>
  <w:footnote w:type="continuationSeparator" w:id="0">
    <w:p w14:paraId="466030FA" w14:textId="77777777" w:rsidR="00240131" w:rsidRDefault="00240131" w:rsidP="00114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F48"/>
    <w:multiLevelType w:val="hybridMultilevel"/>
    <w:tmpl w:val="3A728E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7A960EE4"/>
    <w:multiLevelType w:val="multilevel"/>
    <w:tmpl w:val="F0AE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134926">
    <w:abstractNumId w:val="0"/>
  </w:num>
  <w:num w:numId="2" w16cid:durableId="107651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2"/>
    <w:rsid w:val="0009492E"/>
    <w:rsid w:val="00094E1C"/>
    <w:rsid w:val="000A2046"/>
    <w:rsid w:val="000B65B2"/>
    <w:rsid w:val="000D4D6A"/>
    <w:rsid w:val="000D7558"/>
    <w:rsid w:val="00114089"/>
    <w:rsid w:val="00150D01"/>
    <w:rsid w:val="001722D0"/>
    <w:rsid w:val="00203EF0"/>
    <w:rsid w:val="00240131"/>
    <w:rsid w:val="00272D48"/>
    <w:rsid w:val="002F6C0D"/>
    <w:rsid w:val="0030364D"/>
    <w:rsid w:val="00316DC5"/>
    <w:rsid w:val="003257AB"/>
    <w:rsid w:val="00341CD8"/>
    <w:rsid w:val="00342D78"/>
    <w:rsid w:val="003A7817"/>
    <w:rsid w:val="00423825"/>
    <w:rsid w:val="00432AF0"/>
    <w:rsid w:val="00495E85"/>
    <w:rsid w:val="004B7851"/>
    <w:rsid w:val="004E32AD"/>
    <w:rsid w:val="00547117"/>
    <w:rsid w:val="00571947"/>
    <w:rsid w:val="005E50A7"/>
    <w:rsid w:val="006072E9"/>
    <w:rsid w:val="006117B6"/>
    <w:rsid w:val="00625276"/>
    <w:rsid w:val="00630FDA"/>
    <w:rsid w:val="006E2FB5"/>
    <w:rsid w:val="006E7FB9"/>
    <w:rsid w:val="0070241B"/>
    <w:rsid w:val="00735538"/>
    <w:rsid w:val="00741016"/>
    <w:rsid w:val="0077612C"/>
    <w:rsid w:val="007C4A65"/>
    <w:rsid w:val="00823B46"/>
    <w:rsid w:val="00845047"/>
    <w:rsid w:val="00875EF6"/>
    <w:rsid w:val="008E1737"/>
    <w:rsid w:val="00971674"/>
    <w:rsid w:val="00A1338A"/>
    <w:rsid w:val="00A223D3"/>
    <w:rsid w:val="00A87DF4"/>
    <w:rsid w:val="00A97375"/>
    <w:rsid w:val="00AA6BF5"/>
    <w:rsid w:val="00B27382"/>
    <w:rsid w:val="00B77832"/>
    <w:rsid w:val="00BE72CC"/>
    <w:rsid w:val="00BF6626"/>
    <w:rsid w:val="00C65D84"/>
    <w:rsid w:val="00C74827"/>
    <w:rsid w:val="00CD3207"/>
    <w:rsid w:val="00CF34E1"/>
    <w:rsid w:val="00DA7AC8"/>
    <w:rsid w:val="00E2479F"/>
    <w:rsid w:val="00E80D13"/>
    <w:rsid w:val="00EA14EA"/>
    <w:rsid w:val="00EB0D1C"/>
    <w:rsid w:val="00F2045F"/>
    <w:rsid w:val="00FD7B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FD7"/>
  <w15:docId w15:val="{32110504-661D-4D47-92F8-6D65549E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2"/>
    <w:rPr>
      <w:rFonts w:ascii="Calibri" w:eastAsia="Times New Roman" w:hAnsi="Calibri" w:cs="Times New Roman"/>
      <w:lang w:eastAsia="bg-BG"/>
    </w:rPr>
  </w:style>
  <w:style w:type="paragraph" w:styleId="2">
    <w:name w:val="heading 2"/>
    <w:basedOn w:val="a"/>
    <w:next w:val="a"/>
    <w:link w:val="20"/>
    <w:semiHidden/>
    <w:unhideWhenUsed/>
    <w:qFormat/>
    <w:rsid w:val="006E7FB9"/>
    <w:pPr>
      <w:keepNext/>
      <w:spacing w:after="0" w:line="240" w:lineRule="auto"/>
      <w:jc w:val="center"/>
      <w:outlineLvl w:val="1"/>
    </w:pPr>
    <w:rPr>
      <w:rFonts w:ascii="Times New Roman" w:hAnsi="Times New Roman"/>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27382"/>
    <w:pPr>
      <w:spacing w:before="100" w:beforeAutospacing="1" w:after="100" w:afterAutospacing="1" w:line="240" w:lineRule="auto"/>
    </w:pPr>
    <w:rPr>
      <w:rFonts w:ascii="Times New Roman" w:eastAsia="SimSun" w:hAnsi="Times New Roman"/>
      <w:sz w:val="24"/>
      <w:szCs w:val="24"/>
      <w:lang w:eastAsia="zh-CN"/>
    </w:rPr>
  </w:style>
  <w:style w:type="character" w:customStyle="1" w:styleId="20">
    <w:name w:val="Заглавие 2 Знак"/>
    <w:basedOn w:val="a0"/>
    <w:link w:val="2"/>
    <w:semiHidden/>
    <w:rsid w:val="006E7FB9"/>
    <w:rPr>
      <w:rFonts w:ascii="Times New Roman" w:eastAsia="Times New Roman" w:hAnsi="Times New Roman" w:cs="Times New Roman"/>
      <w:sz w:val="24"/>
      <w:szCs w:val="20"/>
    </w:rPr>
  </w:style>
  <w:style w:type="paragraph" w:styleId="a4">
    <w:name w:val="List Paragraph"/>
    <w:basedOn w:val="a"/>
    <w:uiPriority w:val="34"/>
    <w:qFormat/>
    <w:rsid w:val="006E7FB9"/>
    <w:pPr>
      <w:spacing w:after="0" w:line="240" w:lineRule="auto"/>
      <w:ind w:left="720"/>
      <w:contextualSpacing/>
    </w:pPr>
    <w:rPr>
      <w:rFonts w:ascii="Times New Roman" w:hAnsi="Times New Roman"/>
      <w:sz w:val="20"/>
      <w:szCs w:val="20"/>
      <w:lang w:val="en-US" w:eastAsia="en-US"/>
    </w:rPr>
  </w:style>
  <w:style w:type="paragraph" w:customStyle="1" w:styleId="resh-title">
    <w:name w:val="resh-title"/>
    <w:basedOn w:val="a"/>
    <w:rsid w:val="006E7FB9"/>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E7FB9"/>
    <w:rPr>
      <w:b/>
      <w:bCs/>
    </w:rPr>
  </w:style>
  <w:style w:type="character" w:styleId="a6">
    <w:name w:val="Hyperlink"/>
    <w:basedOn w:val="a0"/>
    <w:uiPriority w:val="99"/>
    <w:semiHidden/>
    <w:unhideWhenUsed/>
    <w:rsid w:val="006E7FB9"/>
    <w:rPr>
      <w:color w:val="0000FF"/>
      <w:u w:val="single"/>
    </w:rPr>
  </w:style>
  <w:style w:type="paragraph" w:styleId="a7">
    <w:name w:val="Title"/>
    <w:basedOn w:val="a"/>
    <w:link w:val="a8"/>
    <w:qFormat/>
    <w:rsid w:val="000D4D6A"/>
    <w:pPr>
      <w:spacing w:after="0" w:line="360" w:lineRule="atLeast"/>
      <w:jc w:val="center"/>
    </w:pPr>
    <w:rPr>
      <w:rFonts w:ascii="Times New Roman" w:hAnsi="Times New Roman"/>
      <w:b/>
      <w:sz w:val="28"/>
      <w:szCs w:val="20"/>
    </w:rPr>
  </w:style>
  <w:style w:type="character" w:customStyle="1" w:styleId="a8">
    <w:name w:val="Заглавие Знак"/>
    <w:basedOn w:val="a0"/>
    <w:link w:val="a7"/>
    <w:rsid w:val="000D4D6A"/>
    <w:rPr>
      <w:rFonts w:ascii="Times New Roman" w:eastAsia="Times New Roman" w:hAnsi="Times New Roman" w:cs="Times New Roman"/>
      <w:b/>
      <w:sz w:val="28"/>
      <w:szCs w:val="20"/>
      <w:lang w:eastAsia="bg-BG"/>
    </w:rPr>
  </w:style>
  <w:style w:type="paragraph" w:styleId="a9">
    <w:name w:val="header"/>
    <w:basedOn w:val="a"/>
    <w:link w:val="aa"/>
    <w:uiPriority w:val="99"/>
    <w:unhideWhenUsed/>
    <w:rsid w:val="00114089"/>
    <w:pPr>
      <w:tabs>
        <w:tab w:val="center" w:pos="4536"/>
        <w:tab w:val="right" w:pos="9072"/>
      </w:tabs>
      <w:spacing w:after="0" w:line="240" w:lineRule="auto"/>
    </w:pPr>
  </w:style>
  <w:style w:type="character" w:customStyle="1" w:styleId="aa">
    <w:name w:val="Горен колонтитул Знак"/>
    <w:basedOn w:val="a0"/>
    <w:link w:val="a9"/>
    <w:uiPriority w:val="99"/>
    <w:rsid w:val="00114089"/>
    <w:rPr>
      <w:rFonts w:ascii="Calibri" w:eastAsia="Times New Roman" w:hAnsi="Calibri" w:cs="Times New Roman"/>
      <w:lang w:eastAsia="bg-BG"/>
    </w:rPr>
  </w:style>
  <w:style w:type="paragraph" w:styleId="ab">
    <w:name w:val="footer"/>
    <w:basedOn w:val="a"/>
    <w:link w:val="ac"/>
    <w:uiPriority w:val="99"/>
    <w:unhideWhenUsed/>
    <w:rsid w:val="00114089"/>
    <w:pPr>
      <w:tabs>
        <w:tab w:val="center" w:pos="4536"/>
        <w:tab w:val="right" w:pos="9072"/>
      </w:tabs>
      <w:spacing w:after="0" w:line="240" w:lineRule="auto"/>
    </w:pPr>
  </w:style>
  <w:style w:type="character" w:customStyle="1" w:styleId="ac">
    <w:name w:val="Долен колонтитул Знак"/>
    <w:basedOn w:val="a0"/>
    <w:link w:val="ab"/>
    <w:uiPriority w:val="99"/>
    <w:rsid w:val="00114089"/>
    <w:rPr>
      <w:rFonts w:ascii="Calibri" w:eastAsia="Times New Roman" w:hAnsi="Calibri" w:cs="Times New Roman"/>
      <w:lang w:eastAsia="bg-BG"/>
    </w:rPr>
  </w:style>
  <w:style w:type="character" w:customStyle="1" w:styleId="samedocreference">
    <w:name w:val="samedocreference"/>
    <w:basedOn w:val="a0"/>
    <w:rsid w:val="00A22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484">
      <w:bodyDiv w:val="1"/>
      <w:marLeft w:val="0"/>
      <w:marRight w:val="0"/>
      <w:marTop w:val="0"/>
      <w:marBottom w:val="0"/>
      <w:divBdr>
        <w:top w:val="none" w:sz="0" w:space="0" w:color="auto"/>
        <w:left w:val="none" w:sz="0" w:space="0" w:color="auto"/>
        <w:bottom w:val="none" w:sz="0" w:space="0" w:color="auto"/>
        <w:right w:val="none" w:sz="0" w:space="0" w:color="auto"/>
      </w:divBdr>
    </w:div>
    <w:div w:id="312686271">
      <w:bodyDiv w:val="1"/>
      <w:marLeft w:val="0"/>
      <w:marRight w:val="0"/>
      <w:marTop w:val="0"/>
      <w:marBottom w:val="0"/>
      <w:divBdr>
        <w:top w:val="none" w:sz="0" w:space="0" w:color="auto"/>
        <w:left w:val="none" w:sz="0" w:space="0" w:color="auto"/>
        <w:bottom w:val="none" w:sz="0" w:space="0" w:color="auto"/>
        <w:right w:val="none" w:sz="0" w:space="0" w:color="auto"/>
      </w:divBdr>
    </w:div>
    <w:div w:id="773944200">
      <w:bodyDiv w:val="1"/>
      <w:marLeft w:val="0"/>
      <w:marRight w:val="0"/>
      <w:marTop w:val="0"/>
      <w:marBottom w:val="0"/>
      <w:divBdr>
        <w:top w:val="none" w:sz="0" w:space="0" w:color="auto"/>
        <w:left w:val="none" w:sz="0" w:space="0" w:color="auto"/>
        <w:bottom w:val="none" w:sz="0" w:space="0" w:color="auto"/>
        <w:right w:val="none" w:sz="0" w:space="0" w:color="auto"/>
      </w:divBdr>
    </w:div>
    <w:div w:id="775908144">
      <w:bodyDiv w:val="1"/>
      <w:marLeft w:val="0"/>
      <w:marRight w:val="0"/>
      <w:marTop w:val="0"/>
      <w:marBottom w:val="0"/>
      <w:divBdr>
        <w:top w:val="none" w:sz="0" w:space="0" w:color="auto"/>
        <w:left w:val="none" w:sz="0" w:space="0" w:color="auto"/>
        <w:bottom w:val="none" w:sz="0" w:space="0" w:color="auto"/>
        <w:right w:val="none" w:sz="0" w:space="0" w:color="auto"/>
      </w:divBdr>
    </w:div>
    <w:div w:id="837355059">
      <w:bodyDiv w:val="1"/>
      <w:marLeft w:val="0"/>
      <w:marRight w:val="0"/>
      <w:marTop w:val="0"/>
      <w:marBottom w:val="0"/>
      <w:divBdr>
        <w:top w:val="none" w:sz="0" w:space="0" w:color="auto"/>
        <w:left w:val="none" w:sz="0" w:space="0" w:color="auto"/>
        <w:bottom w:val="none" w:sz="0" w:space="0" w:color="auto"/>
        <w:right w:val="none" w:sz="0" w:space="0" w:color="auto"/>
      </w:divBdr>
    </w:div>
    <w:div w:id="10415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2475</Words>
  <Characters>14112</Characters>
  <Application>Microsoft Office Word</Application>
  <DocSecurity>0</DocSecurity>
  <Lines>117</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3</cp:revision>
  <cp:lastPrinted>2023-10-18T15:09:00Z</cp:lastPrinted>
  <dcterms:created xsi:type="dcterms:W3CDTF">2023-10-18T15:12:00Z</dcterms:created>
  <dcterms:modified xsi:type="dcterms:W3CDTF">2023-10-18T15:18:00Z</dcterms:modified>
</cp:coreProperties>
</file>